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495C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АННОТАЦИЯ ОБРАЗОВАТЕЛЬНОЙ ПРОГРАММЫ ПРОФЕССИОНАЛЬНОЙ ПЕРЕПОДГОТОВКИ</w:t>
      </w:r>
    </w:p>
    <w:p w14:paraId="7E0EE063">
      <w:pPr>
        <w:jc w:val="center"/>
        <w:rPr>
          <w:rFonts w:ascii="PT Astra Serif" w:hAnsi="PT Astra Serif"/>
          <w:b/>
          <w:sz w:val="28"/>
          <w:szCs w:val="28"/>
        </w:rPr>
      </w:pPr>
    </w:p>
    <w:p w14:paraId="2EE3FBC9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«Библиотековедение»</w:t>
      </w:r>
    </w:p>
    <w:tbl>
      <w:tblPr>
        <w:tblStyle w:val="9"/>
        <w:tblpPr w:leftFromText="180" w:rightFromText="180" w:vertAnchor="text" w:horzAnchor="page" w:tblpX="1147" w:tblpY="3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1986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5071C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Организатор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206C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ОГОАУ ДПО ТОИУМЦКИ</w:t>
            </w:r>
          </w:p>
          <w:p w14:paraId="388E0073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Адрес: </w:t>
            </w:r>
            <w:r>
              <w:rPr>
                <w:rFonts w:hint="default" w:ascii="PT Astra Serif" w:hAnsi="PT Astra Serif" w:eastAsia="monospace" w:cs="PT Astra Serif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FFFFFF"/>
              </w:rPr>
              <w:t>634034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г. Томск, ул.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Нахимова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пом.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4027</w:t>
            </w:r>
          </w:p>
          <w:p w14:paraId="30D4EBCA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(3822) 609092</w:t>
            </w:r>
          </w:p>
          <w:p w14:paraId="1128D29D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begin"/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 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HYPERLINK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 "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http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://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toumcki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.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tom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.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ru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/" 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separate"/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http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://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toumcki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tom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Style w:val="10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ru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end"/>
            </w:r>
          </w:p>
          <w:p w14:paraId="7EBD5823">
            <w:pP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И.о. д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иректор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: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Грачева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Светлана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Геннадьевна</w:t>
            </w:r>
            <w:bookmarkStart w:id="0" w:name="_GoBack"/>
            <w:bookmarkEnd w:id="0"/>
          </w:p>
        </w:tc>
      </w:tr>
      <w:tr w14:paraId="7323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9792E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Вид программы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239EB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Программа профессиональной переподготовки</w:t>
            </w:r>
          </w:p>
        </w:tc>
      </w:tr>
      <w:tr w14:paraId="5B99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5C267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Выдаваемый документ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DE7F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Диплом профессиональной переподготовки установленного образца</w:t>
            </w:r>
          </w:p>
        </w:tc>
      </w:tr>
      <w:tr w14:paraId="7392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2923D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Категория слушателей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50D78">
            <w:pPr>
              <w:shd w:val="clear" w:color="auto" w:fill="FFFFFF"/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Работники библиотек</w:t>
            </w:r>
          </w:p>
        </w:tc>
      </w:tr>
      <w:tr w14:paraId="7D9B7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2EC22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Требования к образованию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05134">
            <w:pPr>
              <w:shd w:val="clear" w:color="auto" w:fill="FFFFFF"/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- лица, имеющие среднее профессиональное и (или) высшее образование;</w:t>
            </w:r>
          </w:p>
        </w:tc>
      </w:tr>
      <w:tr w14:paraId="712E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5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715BC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Цели и задачи программы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5FA0A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</w:rPr>
              <w:t>Цель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 xml:space="preserve"> - формирование у слушателей профессиональных компетенций, необходимых для профессиональной деятельности в области библиотековедения.</w:t>
            </w:r>
          </w:p>
          <w:p w14:paraId="0D2BE09C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З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</w:rPr>
              <w:t>адачи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 xml:space="preserve"> - раскрытие содержания основных понятий: библиотека, библиотечная система, роль, место и функции библиотек в обществе, типология и классификация библиотек, структура библиотековедения как учебной и научной дисциплины, библиотечная профессиология, управление библиотекой. Представление о библиотековедении как учебной и научной дисциплине. Структура и составные части библиотековедения. Организация обучения и контроль знаний</w:t>
            </w:r>
          </w:p>
        </w:tc>
      </w:tr>
      <w:tr w14:paraId="0E0A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13DE0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Основные направления программы (модули)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36C8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Библиотековедение</w:t>
            </w:r>
          </w:p>
        </w:tc>
      </w:tr>
      <w:tr w14:paraId="4397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C2E99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Срок обучения (модули)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47F30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lang w:val="ru-RU"/>
              </w:rPr>
              <w:t>441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 xml:space="preserve"> ча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lang w:val="ru-RU"/>
              </w:rPr>
              <w:t>с</w:t>
            </w:r>
          </w:p>
        </w:tc>
      </w:tr>
      <w:tr w14:paraId="7CF81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DF246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Режим занятий</w:t>
            </w:r>
          </w:p>
        </w:tc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85883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</w:rPr>
              <w:t>Настоящая программа может быть реализована с частичным отрывом от работы</w:t>
            </w:r>
          </w:p>
        </w:tc>
      </w:tr>
    </w:tbl>
    <w:p w14:paraId="09FA7CF4">
      <w:pPr>
        <w:jc w:val="center"/>
        <w:rPr>
          <w:rFonts w:ascii="PT Astra Serif" w:hAnsi="PT Astra Serif"/>
          <w:b/>
          <w:sz w:val="28"/>
          <w:szCs w:val="28"/>
        </w:rPr>
      </w:pPr>
    </w:p>
    <w:p w14:paraId="611232FD">
      <w:pPr>
        <w:rPr>
          <w:rFonts w:ascii="PT Astra Serif" w:hAnsi="PT Astra Serif"/>
        </w:rPr>
      </w:pPr>
    </w:p>
    <w:sectPr>
      <w:pgSz w:w="11906" w:h="16838"/>
      <w:pgMar w:top="426" w:right="851" w:bottom="142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PT Astra Serif">
    <w:panose1 w:val="020A0603040505020204"/>
    <w:charset w:val="00"/>
    <w:family w:val="auto"/>
    <w:pitch w:val="default"/>
    <w:sig w:usb0="A00002EF" w:usb1="5000204B" w:usb2="00000020" w:usb3="00000000" w:csb0="20000097" w:csb1="00000000"/>
  </w:font>
  <w:font w:name="monospace">
    <w:altName w:val="A.C.M.E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2"/>
  </w:compat>
  <w:rsids>
    <w:rsidRoot w:val="00FF2047"/>
    <w:rsid w:val="000011B3"/>
    <w:rsid w:val="00001F3D"/>
    <w:rsid w:val="00011F11"/>
    <w:rsid w:val="00015EB6"/>
    <w:rsid w:val="00030A85"/>
    <w:rsid w:val="000331B2"/>
    <w:rsid w:val="00033F5B"/>
    <w:rsid w:val="00044BF1"/>
    <w:rsid w:val="00053931"/>
    <w:rsid w:val="00053EAD"/>
    <w:rsid w:val="0005441F"/>
    <w:rsid w:val="0007219F"/>
    <w:rsid w:val="00091218"/>
    <w:rsid w:val="000B167A"/>
    <w:rsid w:val="000C3C20"/>
    <w:rsid w:val="000C6523"/>
    <w:rsid w:val="000D33DC"/>
    <w:rsid w:val="000E5E39"/>
    <w:rsid w:val="000F3BFE"/>
    <w:rsid w:val="000F51EE"/>
    <w:rsid w:val="000F5385"/>
    <w:rsid w:val="00100DC1"/>
    <w:rsid w:val="00103EB1"/>
    <w:rsid w:val="00105809"/>
    <w:rsid w:val="001233AE"/>
    <w:rsid w:val="00133F3D"/>
    <w:rsid w:val="00145292"/>
    <w:rsid w:val="00152E02"/>
    <w:rsid w:val="00163A7A"/>
    <w:rsid w:val="001911ED"/>
    <w:rsid w:val="001950A8"/>
    <w:rsid w:val="00196B69"/>
    <w:rsid w:val="001B4D2B"/>
    <w:rsid w:val="001C66C0"/>
    <w:rsid w:val="001C6A0D"/>
    <w:rsid w:val="001F5CEB"/>
    <w:rsid w:val="002204BB"/>
    <w:rsid w:val="002238CD"/>
    <w:rsid w:val="002240DB"/>
    <w:rsid w:val="00252457"/>
    <w:rsid w:val="00271231"/>
    <w:rsid w:val="002744F1"/>
    <w:rsid w:val="002818DD"/>
    <w:rsid w:val="002E2AA4"/>
    <w:rsid w:val="002E7AE4"/>
    <w:rsid w:val="00306999"/>
    <w:rsid w:val="003268CC"/>
    <w:rsid w:val="003431F3"/>
    <w:rsid w:val="00343CEB"/>
    <w:rsid w:val="00356E99"/>
    <w:rsid w:val="003640E9"/>
    <w:rsid w:val="00384A4D"/>
    <w:rsid w:val="00396E0B"/>
    <w:rsid w:val="003A7500"/>
    <w:rsid w:val="003C2448"/>
    <w:rsid w:val="003D3826"/>
    <w:rsid w:val="003D79D4"/>
    <w:rsid w:val="003E222F"/>
    <w:rsid w:val="003E5CC4"/>
    <w:rsid w:val="00405DC1"/>
    <w:rsid w:val="0041537C"/>
    <w:rsid w:val="00423E7A"/>
    <w:rsid w:val="00426DA8"/>
    <w:rsid w:val="0042788E"/>
    <w:rsid w:val="00430F45"/>
    <w:rsid w:val="00436A44"/>
    <w:rsid w:val="00440E8A"/>
    <w:rsid w:val="004419EC"/>
    <w:rsid w:val="0044654F"/>
    <w:rsid w:val="00463A2E"/>
    <w:rsid w:val="004736D3"/>
    <w:rsid w:val="0047482A"/>
    <w:rsid w:val="00487293"/>
    <w:rsid w:val="00494625"/>
    <w:rsid w:val="004A3F91"/>
    <w:rsid w:val="004C05DB"/>
    <w:rsid w:val="004C070D"/>
    <w:rsid w:val="004D3716"/>
    <w:rsid w:val="004F762B"/>
    <w:rsid w:val="00517BDF"/>
    <w:rsid w:val="00530FB5"/>
    <w:rsid w:val="00537324"/>
    <w:rsid w:val="00544DCE"/>
    <w:rsid w:val="00551B8D"/>
    <w:rsid w:val="00554F58"/>
    <w:rsid w:val="005612E1"/>
    <w:rsid w:val="00567572"/>
    <w:rsid w:val="00570570"/>
    <w:rsid w:val="00582CF1"/>
    <w:rsid w:val="005A3C6A"/>
    <w:rsid w:val="005A3E1A"/>
    <w:rsid w:val="005C2216"/>
    <w:rsid w:val="005D66E3"/>
    <w:rsid w:val="00607B34"/>
    <w:rsid w:val="00630B7E"/>
    <w:rsid w:val="006359FA"/>
    <w:rsid w:val="00680B75"/>
    <w:rsid w:val="00685CB7"/>
    <w:rsid w:val="00695621"/>
    <w:rsid w:val="0069786B"/>
    <w:rsid w:val="006C4949"/>
    <w:rsid w:val="006D15FF"/>
    <w:rsid w:val="006D25B1"/>
    <w:rsid w:val="006D6696"/>
    <w:rsid w:val="006E2E84"/>
    <w:rsid w:val="00711E6D"/>
    <w:rsid w:val="007302C1"/>
    <w:rsid w:val="00744FC6"/>
    <w:rsid w:val="007560A5"/>
    <w:rsid w:val="0076013D"/>
    <w:rsid w:val="007635D8"/>
    <w:rsid w:val="007804EB"/>
    <w:rsid w:val="007A549C"/>
    <w:rsid w:val="007D3CC9"/>
    <w:rsid w:val="00805586"/>
    <w:rsid w:val="0080565F"/>
    <w:rsid w:val="008058D5"/>
    <w:rsid w:val="00815717"/>
    <w:rsid w:val="008208CD"/>
    <w:rsid w:val="008414EA"/>
    <w:rsid w:val="008473B0"/>
    <w:rsid w:val="008605BC"/>
    <w:rsid w:val="00870F37"/>
    <w:rsid w:val="00876A28"/>
    <w:rsid w:val="008A4375"/>
    <w:rsid w:val="008B1282"/>
    <w:rsid w:val="008B7F12"/>
    <w:rsid w:val="008E4A1E"/>
    <w:rsid w:val="008E51E9"/>
    <w:rsid w:val="009216BC"/>
    <w:rsid w:val="00945A76"/>
    <w:rsid w:val="00950B63"/>
    <w:rsid w:val="00950C8A"/>
    <w:rsid w:val="00962FC7"/>
    <w:rsid w:val="0097768F"/>
    <w:rsid w:val="009809D5"/>
    <w:rsid w:val="00996823"/>
    <w:rsid w:val="009A26CC"/>
    <w:rsid w:val="009D0C72"/>
    <w:rsid w:val="009E62CC"/>
    <w:rsid w:val="00A2725A"/>
    <w:rsid w:val="00A32B2C"/>
    <w:rsid w:val="00A36B70"/>
    <w:rsid w:val="00A37932"/>
    <w:rsid w:val="00A46F08"/>
    <w:rsid w:val="00A640FF"/>
    <w:rsid w:val="00A67AEB"/>
    <w:rsid w:val="00A732AE"/>
    <w:rsid w:val="00A7344B"/>
    <w:rsid w:val="00A802BA"/>
    <w:rsid w:val="00AD6EDB"/>
    <w:rsid w:val="00AD71B7"/>
    <w:rsid w:val="00AD71D5"/>
    <w:rsid w:val="00AE6595"/>
    <w:rsid w:val="00AF1D4A"/>
    <w:rsid w:val="00B02968"/>
    <w:rsid w:val="00B06254"/>
    <w:rsid w:val="00B20FD6"/>
    <w:rsid w:val="00B263EE"/>
    <w:rsid w:val="00B27755"/>
    <w:rsid w:val="00B51175"/>
    <w:rsid w:val="00B5668C"/>
    <w:rsid w:val="00B65A4D"/>
    <w:rsid w:val="00B704EB"/>
    <w:rsid w:val="00B70B0B"/>
    <w:rsid w:val="00B843B8"/>
    <w:rsid w:val="00BA5076"/>
    <w:rsid w:val="00BB7078"/>
    <w:rsid w:val="00BD71FF"/>
    <w:rsid w:val="00C05C4A"/>
    <w:rsid w:val="00C3041B"/>
    <w:rsid w:val="00C375AE"/>
    <w:rsid w:val="00C567B4"/>
    <w:rsid w:val="00C571FB"/>
    <w:rsid w:val="00C66F15"/>
    <w:rsid w:val="00C72251"/>
    <w:rsid w:val="00C824AF"/>
    <w:rsid w:val="00CB3C79"/>
    <w:rsid w:val="00CB7B3A"/>
    <w:rsid w:val="00CC56B3"/>
    <w:rsid w:val="00CD3CD7"/>
    <w:rsid w:val="00CE216C"/>
    <w:rsid w:val="00CE5BFE"/>
    <w:rsid w:val="00D005C9"/>
    <w:rsid w:val="00D019AF"/>
    <w:rsid w:val="00D05545"/>
    <w:rsid w:val="00D11760"/>
    <w:rsid w:val="00D318CF"/>
    <w:rsid w:val="00D42718"/>
    <w:rsid w:val="00D50EA6"/>
    <w:rsid w:val="00D57B59"/>
    <w:rsid w:val="00D93FEB"/>
    <w:rsid w:val="00DD057E"/>
    <w:rsid w:val="00DE7C83"/>
    <w:rsid w:val="00DF5E5C"/>
    <w:rsid w:val="00E101E1"/>
    <w:rsid w:val="00E11205"/>
    <w:rsid w:val="00E1603F"/>
    <w:rsid w:val="00E33E81"/>
    <w:rsid w:val="00E40345"/>
    <w:rsid w:val="00E612B9"/>
    <w:rsid w:val="00E763A1"/>
    <w:rsid w:val="00E77837"/>
    <w:rsid w:val="00E841AB"/>
    <w:rsid w:val="00EB1D93"/>
    <w:rsid w:val="00EB432B"/>
    <w:rsid w:val="00EC1443"/>
    <w:rsid w:val="00ED3FEB"/>
    <w:rsid w:val="00ED63DB"/>
    <w:rsid w:val="00EF5FD7"/>
    <w:rsid w:val="00F049B5"/>
    <w:rsid w:val="00F1353C"/>
    <w:rsid w:val="00F13FF4"/>
    <w:rsid w:val="00F255FB"/>
    <w:rsid w:val="00F27968"/>
    <w:rsid w:val="00F27B16"/>
    <w:rsid w:val="00F413F7"/>
    <w:rsid w:val="00F53C2F"/>
    <w:rsid w:val="00F60392"/>
    <w:rsid w:val="00F841D0"/>
    <w:rsid w:val="00F9274E"/>
    <w:rsid w:val="00FA3486"/>
    <w:rsid w:val="00FC65A7"/>
    <w:rsid w:val="00FD4E14"/>
    <w:rsid w:val="00FD7AB5"/>
    <w:rsid w:val="00FE2B57"/>
    <w:rsid w:val="00FF14E5"/>
    <w:rsid w:val="00FF2047"/>
    <w:rsid w:val="00FF3553"/>
    <w:rsid w:val="2857083D"/>
    <w:rsid w:val="2932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sz w:val="24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sz w:val="24"/>
    </w:rPr>
  </w:style>
  <w:style w:type="paragraph" w:styleId="4">
    <w:name w:val="heading 3"/>
    <w:basedOn w:val="1"/>
    <w:next w:val="1"/>
    <w:qFormat/>
    <w:uiPriority w:val="0"/>
    <w:pPr>
      <w:keepNext/>
      <w:jc w:val="both"/>
      <w:outlineLvl w:val="2"/>
    </w:pPr>
    <w:rPr>
      <w:b/>
      <w:sz w:val="24"/>
    </w:rPr>
  </w:style>
  <w:style w:type="paragraph" w:styleId="5">
    <w:name w:val="heading 4"/>
    <w:basedOn w:val="1"/>
    <w:next w:val="1"/>
    <w:qFormat/>
    <w:uiPriority w:val="0"/>
    <w:pPr>
      <w:keepNext/>
      <w:jc w:val="center"/>
      <w:outlineLvl w:val="3"/>
    </w:pPr>
    <w:rPr>
      <w:b/>
      <w:sz w:val="32"/>
    </w:rPr>
  </w:style>
  <w:style w:type="paragraph" w:styleId="6">
    <w:name w:val="heading 5"/>
    <w:basedOn w:val="1"/>
    <w:next w:val="1"/>
    <w:qFormat/>
    <w:uiPriority w:val="0"/>
    <w:pPr>
      <w:keepNext/>
      <w:outlineLvl w:val="4"/>
    </w:pPr>
    <w:rPr>
      <w:sz w:val="28"/>
    </w:rPr>
  </w:style>
  <w:style w:type="paragraph" w:styleId="7">
    <w:name w:val="heading 6"/>
    <w:basedOn w:val="1"/>
    <w:next w:val="1"/>
    <w:qFormat/>
    <w:uiPriority w:val="0"/>
    <w:pPr>
      <w:keepNext/>
      <w:ind w:left="-567"/>
      <w:jc w:val="both"/>
      <w:outlineLvl w:val="5"/>
    </w:pPr>
    <w:rPr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uiPriority w:val="0"/>
    <w:rPr>
      <w:color w:val="0000FF"/>
      <w:u w:val="single"/>
    </w:rPr>
  </w:style>
  <w:style w:type="paragraph" w:styleId="11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2">
    <w:name w:val="Body Text 2"/>
    <w:basedOn w:val="1"/>
    <w:uiPriority w:val="0"/>
    <w:pPr>
      <w:jc w:val="both"/>
    </w:pPr>
    <w:rPr>
      <w:sz w:val="32"/>
    </w:rPr>
  </w:style>
  <w:style w:type="paragraph" w:styleId="13">
    <w:name w:val="Body Text"/>
    <w:basedOn w:val="1"/>
    <w:uiPriority w:val="0"/>
    <w:pPr>
      <w:jc w:val="both"/>
    </w:pPr>
    <w:rPr>
      <w:b/>
      <w:sz w:val="32"/>
    </w:rPr>
  </w:style>
  <w:style w:type="paragraph" w:styleId="14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paragraph" w:styleId="15">
    <w:name w:val="Title"/>
    <w:basedOn w:val="1"/>
    <w:qFormat/>
    <w:uiPriority w:val="0"/>
    <w:pPr>
      <w:pBdr>
        <w:top w:val="single" w:color="auto" w:sz="4" w:space="1"/>
        <w:left w:val="single" w:color="auto" w:sz="4" w:space="22"/>
        <w:bottom w:val="single" w:color="auto" w:sz="4" w:space="1"/>
        <w:right w:val="single" w:color="auto" w:sz="4" w:space="20"/>
      </w:pBdr>
      <w:shd w:val="pct20" w:color="auto" w:fill="auto"/>
      <w:jc w:val="center"/>
    </w:pPr>
    <w:rPr>
      <w:sz w:val="24"/>
    </w:rPr>
  </w:style>
  <w:style w:type="paragraph" w:styleId="16">
    <w:name w:val="Subtitle"/>
    <w:basedOn w:val="1"/>
    <w:qFormat/>
    <w:uiPriority w:val="0"/>
    <w:pPr>
      <w:pBdr>
        <w:top w:val="single" w:color="auto" w:sz="4" w:space="1"/>
        <w:left w:val="single" w:color="auto" w:sz="4" w:space="22"/>
        <w:bottom w:val="single" w:color="auto" w:sz="4" w:space="1"/>
        <w:right w:val="single" w:color="auto" w:sz="4" w:space="20"/>
      </w:pBdr>
      <w:shd w:val="pct20" w:color="auto" w:fill="auto"/>
      <w:jc w:val="center"/>
    </w:pPr>
    <w:rPr>
      <w:sz w:val="28"/>
    </w:rPr>
  </w:style>
  <w:style w:type="table" w:styleId="17">
    <w:name w:val="Table Grid"/>
    <w:basedOn w:val="9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1196</Characters>
  <Lines>9</Lines>
  <Paragraphs>2</Paragraphs>
  <TotalTime>0</TotalTime>
  <ScaleCrop>false</ScaleCrop>
  <LinksUpToDate>false</LinksUpToDate>
  <CharactersWithSpaces>1337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2020-10-13T10:45:00Z</dcterms:created>
  <dc:creator>User</dc:creator>
  <cp:lastModifiedBy>ADmin</cp:lastModifiedBy>
  <cp:lastPrinted>2013-08-28T08:24:00Z</cp:lastPrinted>
  <dcterms:modified xsi:type="dcterms:W3CDTF">2025-09-16T07:30:22Z</dcterms:modified>
  <dc:title>Комитет по культуре, кинофикации и туризму Администрации Томской области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62166791DBA045DF82915FF4DC12892D_12</vt:lpwstr>
  </property>
</Properties>
</file>