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85" w:rsidRPr="002D76DF" w:rsidRDefault="00CB2C85" w:rsidP="00CB2C85">
      <w:pPr>
        <w:pStyle w:val="HTML"/>
        <w:ind w:firstLine="1134"/>
        <w:jc w:val="center"/>
        <w:rPr>
          <w:rFonts w:ascii="PT Astra Serif" w:hAnsi="PT Astra Serif" w:cs="Times New Roman"/>
          <w:sz w:val="24"/>
          <w:szCs w:val="24"/>
        </w:rPr>
      </w:pPr>
    </w:p>
    <w:p w:rsidR="00CB2C85" w:rsidRPr="002D76DF" w:rsidRDefault="00CB2C85" w:rsidP="00CB2C85">
      <w:pPr>
        <w:pStyle w:val="HTML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D76DF">
        <w:rPr>
          <w:rFonts w:ascii="PT Astra Serif" w:hAnsi="PT Astra Serif" w:cs="Times New Roman"/>
          <w:b/>
          <w:sz w:val="24"/>
          <w:szCs w:val="24"/>
        </w:rPr>
        <w:t>УЧЕБНЫЙ ПЛАН</w:t>
      </w:r>
    </w:p>
    <w:tbl>
      <w:tblPr>
        <w:tblpPr w:leftFromText="180" w:rightFromText="180" w:vertAnchor="text" w:horzAnchor="margin" w:tblpXSpec="center" w:tblpY="13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1"/>
        <w:gridCol w:w="3300"/>
        <w:gridCol w:w="851"/>
        <w:gridCol w:w="992"/>
        <w:gridCol w:w="1133"/>
        <w:gridCol w:w="1275"/>
        <w:gridCol w:w="1983"/>
      </w:tblGrid>
      <w:tr w:rsidR="00CB2C85" w:rsidRPr="002D76DF" w:rsidTr="00CB2C85"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76DF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2D76DF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  <w:r w:rsidRPr="002D76DF">
              <w:rPr>
                <w:rFonts w:ascii="PT Astra Serif" w:hAnsi="PT Astra Serif" w:cs="Times New Roman"/>
                <w:sz w:val="24"/>
                <w:szCs w:val="24"/>
              </w:rPr>
              <w:t>/</w:t>
            </w:r>
            <w:proofErr w:type="spellStart"/>
            <w:r w:rsidRPr="002D76DF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76DF">
              <w:rPr>
                <w:rFonts w:ascii="PT Astra Serif" w:hAnsi="PT Astra Serif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76DF">
              <w:rPr>
                <w:rFonts w:ascii="PT Astra Serif" w:hAnsi="PT Astra Serif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76DF">
              <w:rPr>
                <w:rFonts w:ascii="PT Astra Serif" w:hAnsi="PT Astra Serif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76DF">
              <w:rPr>
                <w:rFonts w:ascii="PT Astra Serif" w:hAnsi="PT Astra Serif" w:cs="Times New Roman"/>
                <w:sz w:val="24"/>
                <w:szCs w:val="24"/>
              </w:rPr>
              <w:t xml:space="preserve">Форма </w:t>
            </w:r>
          </w:p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76DF">
              <w:rPr>
                <w:rFonts w:ascii="PT Astra Serif" w:hAnsi="PT Astra Serif" w:cs="Times New Roman"/>
                <w:sz w:val="24"/>
                <w:szCs w:val="24"/>
              </w:rPr>
              <w:t>контроля</w:t>
            </w:r>
          </w:p>
        </w:tc>
      </w:tr>
      <w:tr w:rsidR="00CB2C85" w:rsidRPr="002D76DF" w:rsidTr="00CB2C85"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</w:rPr>
            </w:pPr>
            <w:r w:rsidRPr="002D76DF">
              <w:rPr>
                <w:rFonts w:ascii="PT Astra Serif" w:hAnsi="PT Astra Serif" w:cs="Times New Roman"/>
              </w:rPr>
              <w:t>лекции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</w:rPr>
            </w:pPr>
            <w:r w:rsidRPr="002D76DF">
              <w:rPr>
                <w:rFonts w:ascii="PT Astra Serif" w:hAnsi="PT Astra Serif" w:cs="Times New Roman"/>
              </w:rPr>
              <w:t>практика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</w:rPr>
            </w:pPr>
            <w:r w:rsidRPr="002D76DF">
              <w:rPr>
                <w:rFonts w:ascii="PT Astra Serif" w:hAnsi="PT Astra Serif" w:cs="Times New Roman"/>
              </w:rPr>
              <w:t>индивидуальные</w:t>
            </w:r>
          </w:p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</w:rPr>
            </w:pPr>
            <w:r w:rsidRPr="002D76DF">
              <w:rPr>
                <w:rFonts w:ascii="PT Astra Serif" w:hAnsi="PT Astra Serif" w:cs="Times New Roman"/>
              </w:rPr>
              <w:t>занятия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B2C85" w:rsidRPr="002D76DF" w:rsidTr="00CB2C8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5" w:rsidRPr="002D76DF" w:rsidRDefault="00CB2C85" w:rsidP="00CB2C85">
            <w:pPr>
              <w:pStyle w:val="HTML"/>
              <w:numPr>
                <w:ilvl w:val="0"/>
                <w:numId w:val="1"/>
              </w:numPr>
              <w:tabs>
                <w:tab w:val="clear" w:pos="72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pStyle w:val="a3"/>
              <w:tabs>
                <w:tab w:val="left" w:pos="0"/>
                <w:tab w:val="num" w:pos="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szCs w:val="24"/>
              </w:rPr>
            </w:pPr>
            <w:r w:rsidRPr="002D76DF">
              <w:rPr>
                <w:rFonts w:ascii="PT Astra Serif" w:hAnsi="PT Astra Serif"/>
                <w:szCs w:val="24"/>
              </w:rPr>
              <w:t>Психология профессиональной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76DF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76DF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76D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tabs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76DF">
              <w:rPr>
                <w:rFonts w:ascii="PT Astra Serif" w:hAnsi="PT Astra Serif"/>
                <w:szCs w:val="24"/>
              </w:rPr>
              <w:t>Тестирование</w:t>
            </w:r>
          </w:p>
        </w:tc>
      </w:tr>
      <w:tr w:rsidR="00CB2C85" w:rsidRPr="002D76DF" w:rsidTr="00CB2C8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5" w:rsidRPr="002D76DF" w:rsidRDefault="00CB2C85" w:rsidP="00CB2C85">
            <w:pPr>
              <w:pStyle w:val="HTML"/>
              <w:numPr>
                <w:ilvl w:val="0"/>
                <w:numId w:val="1"/>
              </w:numPr>
              <w:tabs>
                <w:tab w:val="clear" w:pos="72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pStyle w:val="a3"/>
              <w:tabs>
                <w:tab w:val="left" w:pos="0"/>
                <w:tab w:val="num" w:pos="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szCs w:val="24"/>
              </w:rPr>
            </w:pPr>
            <w:r w:rsidRPr="002D76DF">
              <w:rPr>
                <w:rFonts w:ascii="PT Astra Serif" w:hAnsi="PT Astra Serif"/>
                <w:szCs w:val="24"/>
              </w:rPr>
              <w:t xml:space="preserve">Технология разработки </w:t>
            </w:r>
            <w:proofErr w:type="spellStart"/>
            <w:r w:rsidRPr="002D76DF">
              <w:rPr>
                <w:rFonts w:ascii="PT Astra Serif" w:hAnsi="PT Astra Serif"/>
                <w:szCs w:val="24"/>
              </w:rPr>
              <w:t>общеразвивающих</w:t>
            </w:r>
            <w:proofErr w:type="spellEnd"/>
            <w:r w:rsidRPr="002D76DF">
              <w:rPr>
                <w:rFonts w:ascii="PT Astra Serif" w:hAnsi="PT Astra Serif"/>
                <w:szCs w:val="24"/>
              </w:rPr>
              <w:t xml:space="preserve">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76DF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76DF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76DF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tabs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76DF">
              <w:rPr>
                <w:rFonts w:ascii="PT Astra Serif" w:hAnsi="PT Astra Serif"/>
                <w:szCs w:val="24"/>
              </w:rPr>
              <w:t>Закрепление материала</w:t>
            </w:r>
          </w:p>
        </w:tc>
      </w:tr>
      <w:tr w:rsidR="00CB2C85" w:rsidRPr="002D76DF" w:rsidTr="00CB2C8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5" w:rsidRPr="002D76DF" w:rsidRDefault="00CB2C85" w:rsidP="00CB2C85">
            <w:pPr>
              <w:pStyle w:val="HTML"/>
              <w:numPr>
                <w:ilvl w:val="0"/>
                <w:numId w:val="1"/>
              </w:numPr>
              <w:tabs>
                <w:tab w:val="clear" w:pos="72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pStyle w:val="a3"/>
              <w:tabs>
                <w:tab w:val="left" w:pos="0"/>
                <w:tab w:val="num" w:pos="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szCs w:val="24"/>
              </w:rPr>
            </w:pPr>
            <w:r w:rsidRPr="002D76DF">
              <w:rPr>
                <w:rFonts w:ascii="PT Astra Serif" w:hAnsi="PT Astra Serif"/>
                <w:szCs w:val="24"/>
              </w:rPr>
              <w:t>Педагогика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76DF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76DF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76D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pStyle w:val="a3"/>
              <w:tabs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szCs w:val="24"/>
              </w:rPr>
            </w:pPr>
            <w:r w:rsidRPr="002D76DF">
              <w:rPr>
                <w:rFonts w:ascii="PT Astra Serif" w:hAnsi="PT Astra Serif"/>
                <w:szCs w:val="24"/>
              </w:rPr>
              <w:t>Выполнение задания</w:t>
            </w:r>
          </w:p>
        </w:tc>
      </w:tr>
      <w:tr w:rsidR="00CB2C85" w:rsidRPr="002D76DF" w:rsidTr="00CB2C8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5" w:rsidRPr="002D76DF" w:rsidRDefault="00CB2C85" w:rsidP="00CB2C85">
            <w:pPr>
              <w:pStyle w:val="HTML"/>
              <w:numPr>
                <w:ilvl w:val="0"/>
                <w:numId w:val="1"/>
              </w:numPr>
              <w:tabs>
                <w:tab w:val="clear" w:pos="72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pStyle w:val="a3"/>
              <w:tabs>
                <w:tab w:val="left" w:pos="0"/>
                <w:tab w:val="num" w:pos="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szCs w:val="24"/>
              </w:rPr>
            </w:pPr>
            <w:r w:rsidRPr="002D76DF">
              <w:rPr>
                <w:rFonts w:ascii="PT Astra Serif" w:hAnsi="PT Astra Serif"/>
                <w:szCs w:val="24"/>
              </w:rPr>
              <w:t>Методика обучения академическому пению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76DF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76D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76DF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pStyle w:val="a3"/>
              <w:tabs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szCs w:val="24"/>
              </w:rPr>
            </w:pPr>
            <w:r w:rsidRPr="002D76DF">
              <w:rPr>
                <w:rFonts w:ascii="PT Astra Serif" w:hAnsi="PT Astra Serif"/>
                <w:szCs w:val="24"/>
              </w:rPr>
              <w:t>Выполнение задания</w:t>
            </w:r>
          </w:p>
        </w:tc>
      </w:tr>
      <w:tr w:rsidR="00CB2C85" w:rsidRPr="002D76DF" w:rsidTr="00CB2C8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5" w:rsidRPr="002D76DF" w:rsidRDefault="00CB2C85" w:rsidP="00CB2C85">
            <w:pPr>
              <w:pStyle w:val="HTML"/>
              <w:numPr>
                <w:ilvl w:val="0"/>
                <w:numId w:val="1"/>
              </w:numPr>
              <w:tabs>
                <w:tab w:val="clear" w:pos="72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pStyle w:val="a3"/>
              <w:tabs>
                <w:tab w:val="left" w:pos="0"/>
                <w:tab w:val="num" w:pos="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szCs w:val="24"/>
              </w:rPr>
            </w:pPr>
            <w:r w:rsidRPr="002D76DF">
              <w:rPr>
                <w:rFonts w:ascii="PT Astra Serif" w:hAnsi="PT Astra Serif"/>
                <w:szCs w:val="24"/>
              </w:rPr>
              <w:t>Психология творчества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76DF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76DF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76D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pStyle w:val="a3"/>
              <w:tabs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szCs w:val="24"/>
              </w:rPr>
            </w:pPr>
            <w:r w:rsidRPr="002D76DF">
              <w:rPr>
                <w:rFonts w:ascii="PT Astra Serif" w:hAnsi="PT Astra Serif"/>
                <w:szCs w:val="24"/>
              </w:rPr>
              <w:t>Тестирование</w:t>
            </w:r>
          </w:p>
        </w:tc>
      </w:tr>
      <w:tr w:rsidR="00CB2C85" w:rsidRPr="002D76DF" w:rsidTr="00CB2C8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5" w:rsidRPr="002D76DF" w:rsidRDefault="00CB2C85" w:rsidP="00CB2C85">
            <w:pPr>
              <w:pStyle w:val="HTML"/>
              <w:numPr>
                <w:ilvl w:val="0"/>
                <w:numId w:val="1"/>
              </w:numPr>
              <w:tabs>
                <w:tab w:val="clear" w:pos="72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pStyle w:val="a3"/>
              <w:tabs>
                <w:tab w:val="left" w:pos="0"/>
                <w:tab w:val="num" w:pos="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szCs w:val="24"/>
              </w:rPr>
            </w:pPr>
            <w:r w:rsidRPr="002D76DF">
              <w:rPr>
                <w:rFonts w:ascii="PT Astra Serif" w:hAnsi="PT Astra Serif"/>
                <w:szCs w:val="24"/>
              </w:rPr>
              <w:t>Теория и практика вокального искусства: исправление дефектов и голосообразования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76DF"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76DF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76DF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tabs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sz w:val="24"/>
                <w:szCs w:val="24"/>
              </w:rPr>
            </w:pPr>
            <w:r w:rsidRPr="002D76DF">
              <w:rPr>
                <w:rFonts w:ascii="PT Astra Serif" w:hAnsi="PT Astra Serif"/>
                <w:sz w:val="24"/>
                <w:szCs w:val="24"/>
              </w:rPr>
              <w:t>Закрепление материала</w:t>
            </w:r>
          </w:p>
        </w:tc>
      </w:tr>
      <w:tr w:rsidR="00CB2C85" w:rsidRPr="002D76DF" w:rsidTr="00CB2C8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5" w:rsidRPr="002D76DF" w:rsidRDefault="00CB2C85" w:rsidP="00CB2C85">
            <w:pPr>
              <w:pStyle w:val="HTML"/>
              <w:numPr>
                <w:ilvl w:val="0"/>
                <w:numId w:val="1"/>
              </w:numPr>
              <w:tabs>
                <w:tab w:val="clear" w:pos="72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pStyle w:val="a3"/>
              <w:tabs>
                <w:tab w:val="left" w:pos="0"/>
                <w:tab w:val="num" w:pos="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szCs w:val="24"/>
              </w:rPr>
            </w:pPr>
            <w:r w:rsidRPr="002D76DF">
              <w:rPr>
                <w:rFonts w:ascii="PT Astra Serif" w:hAnsi="PT Astra Serif"/>
                <w:szCs w:val="24"/>
              </w:rPr>
              <w:t>Возрастная психология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76DF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76DF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76D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tabs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sz w:val="24"/>
                <w:szCs w:val="24"/>
              </w:rPr>
            </w:pPr>
            <w:r w:rsidRPr="002D76DF">
              <w:rPr>
                <w:rFonts w:ascii="PT Astra Serif" w:hAnsi="PT Astra Serif"/>
                <w:sz w:val="24"/>
                <w:szCs w:val="24"/>
              </w:rPr>
              <w:t>Тест на самопроверку</w:t>
            </w:r>
          </w:p>
        </w:tc>
      </w:tr>
      <w:tr w:rsidR="00CB2C85" w:rsidRPr="002D76DF" w:rsidTr="00CB2C8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5" w:rsidRPr="002D76DF" w:rsidRDefault="00CB2C85" w:rsidP="00CB2C85">
            <w:pPr>
              <w:pStyle w:val="HTML"/>
              <w:numPr>
                <w:ilvl w:val="0"/>
                <w:numId w:val="1"/>
              </w:numPr>
              <w:tabs>
                <w:tab w:val="clear" w:pos="72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pStyle w:val="a3"/>
              <w:tabs>
                <w:tab w:val="left" w:pos="0"/>
                <w:tab w:val="num" w:pos="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szCs w:val="24"/>
              </w:rPr>
            </w:pPr>
            <w:r w:rsidRPr="002D76DF">
              <w:rPr>
                <w:rFonts w:ascii="PT Astra Serif" w:hAnsi="PT Astra Serif"/>
                <w:szCs w:val="24"/>
              </w:rPr>
              <w:t>Организация дистанционного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76DF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76DF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76DF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pStyle w:val="a3"/>
              <w:tabs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szCs w:val="24"/>
              </w:rPr>
            </w:pPr>
            <w:r w:rsidRPr="002D76DF">
              <w:rPr>
                <w:rFonts w:ascii="PT Astra Serif" w:hAnsi="PT Astra Serif"/>
                <w:szCs w:val="24"/>
              </w:rPr>
              <w:t>Закрепление материала</w:t>
            </w:r>
          </w:p>
        </w:tc>
      </w:tr>
      <w:tr w:rsidR="00CB2C85" w:rsidRPr="002D76DF" w:rsidTr="00CB2C8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5" w:rsidRPr="002D76DF" w:rsidRDefault="00CB2C85" w:rsidP="00CB2C85">
            <w:pPr>
              <w:pStyle w:val="HTML"/>
              <w:numPr>
                <w:ilvl w:val="0"/>
                <w:numId w:val="1"/>
              </w:numPr>
              <w:tabs>
                <w:tab w:val="clear" w:pos="72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pStyle w:val="a3"/>
              <w:tabs>
                <w:tab w:val="left" w:pos="0"/>
                <w:tab w:val="num" w:pos="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szCs w:val="24"/>
              </w:rPr>
            </w:pPr>
            <w:r w:rsidRPr="002D76DF">
              <w:rPr>
                <w:rFonts w:ascii="PT Astra Serif" w:hAnsi="PT Astra Serif"/>
                <w:szCs w:val="24"/>
              </w:rPr>
              <w:t>Безопасность жизнедеятельности. Мероприятия по антитеррористической безопасности в 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76DF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76DF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tabs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76DF">
              <w:rPr>
                <w:rFonts w:ascii="PT Astra Serif" w:hAnsi="PT Astra Serif"/>
                <w:sz w:val="24"/>
                <w:szCs w:val="24"/>
              </w:rPr>
              <w:t>Закрепление материала</w:t>
            </w:r>
          </w:p>
        </w:tc>
      </w:tr>
      <w:tr w:rsidR="00CB2C85" w:rsidRPr="002D76DF" w:rsidTr="00CB2C85">
        <w:trPr>
          <w:trHeight w:val="102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5" w:rsidRPr="002D76DF" w:rsidRDefault="00CB2C85" w:rsidP="00CB2C85">
            <w:pPr>
              <w:pStyle w:val="HTML"/>
              <w:numPr>
                <w:ilvl w:val="0"/>
                <w:numId w:val="1"/>
              </w:numPr>
              <w:tabs>
                <w:tab w:val="clear" w:pos="72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5" w:rsidRPr="002D76DF" w:rsidRDefault="00CB2C85" w:rsidP="00CB2C85">
            <w:pPr>
              <w:pStyle w:val="a3"/>
              <w:tabs>
                <w:tab w:val="left" w:pos="0"/>
                <w:tab w:val="num" w:pos="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szCs w:val="24"/>
              </w:rPr>
            </w:pPr>
            <w:r w:rsidRPr="002D76DF">
              <w:rPr>
                <w:rFonts w:ascii="PT Astra Serif" w:hAnsi="PT Astra Serif"/>
                <w:szCs w:val="24"/>
              </w:rPr>
              <w:t>Подготовка к концертному номеру</w:t>
            </w:r>
          </w:p>
          <w:p w:rsidR="00CB2C85" w:rsidRPr="002D76DF" w:rsidRDefault="00CB2C85" w:rsidP="00CB2C85">
            <w:pPr>
              <w:pStyle w:val="a3"/>
              <w:tabs>
                <w:tab w:val="left" w:pos="0"/>
                <w:tab w:val="num" w:pos="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szCs w:val="24"/>
              </w:rPr>
            </w:pPr>
          </w:p>
          <w:p w:rsidR="00CB2C85" w:rsidRPr="002D76DF" w:rsidRDefault="00CB2C85" w:rsidP="00CB2C85">
            <w:pPr>
              <w:pStyle w:val="a3"/>
              <w:tabs>
                <w:tab w:val="left" w:pos="0"/>
                <w:tab w:val="num" w:pos="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76DF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76DF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76DF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tabs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76DF">
              <w:rPr>
                <w:rFonts w:ascii="PT Astra Serif" w:hAnsi="PT Astra Serif"/>
                <w:sz w:val="24"/>
                <w:szCs w:val="24"/>
              </w:rPr>
              <w:t>Выполнение задания</w:t>
            </w:r>
          </w:p>
        </w:tc>
      </w:tr>
      <w:tr w:rsidR="00CB2C85" w:rsidRPr="002D76DF" w:rsidTr="00CB2C85">
        <w:trPr>
          <w:trHeight w:val="82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5" w:rsidRPr="002D76DF" w:rsidRDefault="00CB2C85" w:rsidP="00CB2C85">
            <w:pPr>
              <w:pStyle w:val="HTML"/>
              <w:numPr>
                <w:ilvl w:val="0"/>
                <w:numId w:val="1"/>
              </w:numPr>
              <w:tabs>
                <w:tab w:val="clear" w:pos="72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5" w:rsidRPr="002D76DF" w:rsidRDefault="00CB2C85" w:rsidP="00CB2C85">
            <w:pPr>
              <w:pStyle w:val="a3"/>
              <w:tabs>
                <w:tab w:val="left" w:pos="0"/>
                <w:tab w:val="num" w:pos="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szCs w:val="24"/>
              </w:rPr>
            </w:pPr>
            <w:r w:rsidRPr="002D76DF">
              <w:rPr>
                <w:rFonts w:ascii="PT Astra Serif" w:hAnsi="PT Astra Serif"/>
                <w:szCs w:val="24"/>
              </w:rPr>
              <w:t>Режиссура народной песни</w:t>
            </w:r>
          </w:p>
          <w:p w:rsidR="00CB2C85" w:rsidRPr="002D76DF" w:rsidRDefault="00CB2C85" w:rsidP="00CB2C85">
            <w:pPr>
              <w:pStyle w:val="a3"/>
              <w:tabs>
                <w:tab w:val="left" w:pos="0"/>
                <w:tab w:val="num" w:pos="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szCs w:val="24"/>
              </w:rPr>
            </w:pPr>
          </w:p>
          <w:p w:rsidR="00CB2C85" w:rsidRPr="002D76DF" w:rsidRDefault="00CB2C85" w:rsidP="00CB2C85">
            <w:pPr>
              <w:pStyle w:val="a3"/>
              <w:tabs>
                <w:tab w:val="left" w:pos="0"/>
                <w:tab w:val="num" w:pos="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76DF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76DF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76DF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tabs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76DF">
              <w:rPr>
                <w:rFonts w:ascii="PT Astra Serif" w:hAnsi="PT Astra Serif"/>
                <w:sz w:val="24"/>
                <w:szCs w:val="24"/>
              </w:rPr>
              <w:t>Выполнение задания</w:t>
            </w:r>
          </w:p>
        </w:tc>
      </w:tr>
      <w:tr w:rsidR="00CB2C85" w:rsidRPr="002D76DF" w:rsidTr="00CB2C85">
        <w:trPr>
          <w:trHeight w:val="70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5" w:rsidRPr="002D76DF" w:rsidRDefault="00CB2C85" w:rsidP="00CB2C85">
            <w:pPr>
              <w:pStyle w:val="HTML"/>
              <w:numPr>
                <w:ilvl w:val="0"/>
                <w:numId w:val="1"/>
              </w:numPr>
              <w:tabs>
                <w:tab w:val="clear" w:pos="72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5" w:rsidRPr="002D76DF" w:rsidRDefault="00CB2C85" w:rsidP="00CB2C85">
            <w:pPr>
              <w:pStyle w:val="a3"/>
              <w:tabs>
                <w:tab w:val="left" w:pos="0"/>
                <w:tab w:val="num" w:pos="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szCs w:val="24"/>
              </w:rPr>
            </w:pPr>
            <w:r w:rsidRPr="002D76DF">
              <w:rPr>
                <w:rFonts w:ascii="PT Astra Serif" w:hAnsi="PT Astra Serif"/>
                <w:szCs w:val="24"/>
              </w:rPr>
              <w:t>Методика работы с детским творческим коллективом</w:t>
            </w:r>
          </w:p>
          <w:p w:rsidR="00CB2C85" w:rsidRPr="002D76DF" w:rsidRDefault="00CB2C85" w:rsidP="00CB2C85">
            <w:pPr>
              <w:pStyle w:val="a3"/>
              <w:tabs>
                <w:tab w:val="left" w:pos="0"/>
                <w:tab w:val="num" w:pos="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76DF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76DF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76D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tabs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76DF">
              <w:rPr>
                <w:rFonts w:ascii="PT Astra Serif" w:hAnsi="PT Astra Serif"/>
                <w:sz w:val="24"/>
                <w:szCs w:val="24"/>
              </w:rPr>
              <w:t>Закрепление материала</w:t>
            </w:r>
          </w:p>
        </w:tc>
      </w:tr>
      <w:tr w:rsidR="00CB2C85" w:rsidRPr="002D76DF" w:rsidTr="00CB2C85">
        <w:trPr>
          <w:trHeight w:val="39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5" w:rsidRPr="002D76DF" w:rsidRDefault="00CB2C85" w:rsidP="00CB2C85">
            <w:pPr>
              <w:pStyle w:val="HTML"/>
              <w:numPr>
                <w:ilvl w:val="0"/>
                <w:numId w:val="1"/>
              </w:numPr>
              <w:tabs>
                <w:tab w:val="clear" w:pos="72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pStyle w:val="a3"/>
              <w:tabs>
                <w:tab w:val="left" w:pos="0"/>
                <w:tab w:val="num" w:pos="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szCs w:val="24"/>
              </w:rPr>
            </w:pPr>
            <w:r w:rsidRPr="002D76DF">
              <w:rPr>
                <w:rFonts w:ascii="PT Astra Serif" w:hAnsi="PT Astra Serif"/>
                <w:szCs w:val="24"/>
              </w:rPr>
              <w:t>Аттестация как ресурс развития профессиональной компетентности педагога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76DF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76DF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76D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tabs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76DF">
              <w:rPr>
                <w:rFonts w:ascii="PT Astra Serif" w:hAnsi="PT Astra Serif"/>
                <w:sz w:val="24"/>
                <w:szCs w:val="24"/>
              </w:rPr>
              <w:t>Закрепление материала</w:t>
            </w:r>
          </w:p>
        </w:tc>
      </w:tr>
      <w:tr w:rsidR="00CB2C85" w:rsidRPr="002D76DF" w:rsidTr="00CB2C8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pStyle w:val="HTML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D76DF">
              <w:rPr>
                <w:rFonts w:ascii="PT Astra Serif" w:hAnsi="PT Astra Serif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D76DF">
              <w:rPr>
                <w:rFonts w:ascii="PT Astra Serif" w:hAnsi="PT Astra Serif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D76DF">
              <w:rPr>
                <w:rFonts w:ascii="PT Astra Serif" w:hAnsi="PT Astra Serif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D76DF">
              <w:rPr>
                <w:rFonts w:ascii="PT Astra Serif" w:hAnsi="PT Astra Serif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5" w:rsidRPr="002D76DF" w:rsidRDefault="00CB2C85" w:rsidP="00CB2C85">
            <w:pPr>
              <w:pStyle w:val="HTM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</w:tbl>
    <w:p w:rsidR="00CB2C85" w:rsidRPr="002D76DF" w:rsidRDefault="00CB2C85" w:rsidP="00CB2C85">
      <w:pPr>
        <w:pStyle w:val="HTML"/>
        <w:rPr>
          <w:rFonts w:ascii="PT Astra Serif" w:hAnsi="PT Astra Serif" w:cs="Times New Roman"/>
          <w:b/>
          <w:sz w:val="24"/>
          <w:szCs w:val="24"/>
        </w:rPr>
      </w:pPr>
    </w:p>
    <w:p w:rsidR="00CB2C85" w:rsidRPr="002D76DF" w:rsidRDefault="00CB2C85" w:rsidP="00CB2C85">
      <w:pPr>
        <w:pStyle w:val="HTML"/>
        <w:rPr>
          <w:rFonts w:ascii="PT Astra Serif" w:hAnsi="PT Astra Serif" w:cs="Times New Roman"/>
          <w:sz w:val="24"/>
          <w:szCs w:val="24"/>
        </w:rPr>
      </w:pPr>
    </w:p>
    <w:p w:rsidR="009F6BDC" w:rsidRPr="002D76DF" w:rsidRDefault="009F6BDC">
      <w:pPr>
        <w:rPr>
          <w:rFonts w:ascii="PT Astra Serif" w:hAnsi="PT Astra Serif"/>
        </w:rPr>
      </w:pPr>
    </w:p>
    <w:sectPr w:rsidR="009F6BDC" w:rsidRPr="002D76DF" w:rsidSect="00134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91FB7"/>
    <w:multiLevelType w:val="hybridMultilevel"/>
    <w:tmpl w:val="F1946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B2C85"/>
    <w:rsid w:val="00134312"/>
    <w:rsid w:val="002D76DF"/>
    <w:rsid w:val="009F6BDC"/>
    <w:rsid w:val="00CB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CB2C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B2C85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nhideWhenUsed/>
    <w:rsid w:val="00CB2C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B2C8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3</cp:revision>
  <dcterms:created xsi:type="dcterms:W3CDTF">2020-09-30T09:47:00Z</dcterms:created>
  <dcterms:modified xsi:type="dcterms:W3CDTF">2020-10-09T04:04:00Z</dcterms:modified>
</cp:coreProperties>
</file>