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BB7967" w:rsidRPr="00483256" w:rsidTr="002704C3">
        <w:tc>
          <w:tcPr>
            <w:tcW w:w="5211" w:type="dxa"/>
            <w:shd w:val="clear" w:color="auto" w:fill="auto"/>
          </w:tcPr>
          <w:p w:rsidR="00BB7967" w:rsidRPr="003F699C" w:rsidRDefault="00BB7967" w:rsidP="002704C3">
            <w:pPr>
              <w:widowControl w:val="0"/>
              <w:spacing w:after="0" w:line="240" w:lineRule="auto"/>
              <w:jc w:val="right"/>
              <w:outlineLvl w:val="0"/>
              <w:rPr>
                <w:rFonts w:ascii="PT Astra Serif" w:eastAsia="SimSun" w:hAnsi="PT Astra Serif"/>
                <w:b/>
                <w:bCs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4962" w:type="dxa"/>
            <w:shd w:val="clear" w:color="auto" w:fill="auto"/>
          </w:tcPr>
          <w:p w:rsidR="00BB7967" w:rsidRPr="00483256" w:rsidRDefault="00BB7967" w:rsidP="002704C3">
            <w:pPr>
              <w:widowControl w:val="0"/>
              <w:spacing w:after="0" w:line="360" w:lineRule="auto"/>
              <w:jc w:val="both"/>
              <w:outlineLvl w:val="0"/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УТВЕРЖДАЮ</w:t>
            </w:r>
          </w:p>
          <w:p w:rsidR="00BB7967" w:rsidRPr="00483256" w:rsidRDefault="00BB7967" w:rsidP="002704C3">
            <w:pPr>
              <w:widowControl w:val="0"/>
              <w:spacing w:after="0" w:line="360" w:lineRule="auto"/>
              <w:jc w:val="both"/>
              <w:outlineLvl w:val="0"/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И.о</w:t>
            </w:r>
            <w:proofErr w:type="spellEnd"/>
            <w:r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. д</w:t>
            </w:r>
            <w:r w:rsidRPr="00483256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иректор</w:t>
            </w:r>
            <w:r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а</w:t>
            </w:r>
            <w:r w:rsidRPr="00483256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 xml:space="preserve"> ОГОАУ ДПО ТОИУМЦКИ</w:t>
            </w:r>
          </w:p>
          <w:p w:rsidR="00BB7967" w:rsidRPr="00483256" w:rsidRDefault="00BB7967" w:rsidP="002704C3">
            <w:pPr>
              <w:widowControl w:val="0"/>
              <w:spacing w:after="0" w:line="360" w:lineRule="auto"/>
              <w:jc w:val="both"/>
              <w:outlineLvl w:val="0"/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_____________________</w:t>
            </w:r>
            <w:r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 xml:space="preserve"> С.Г. Грачева</w:t>
            </w:r>
          </w:p>
          <w:p w:rsidR="00BB7967" w:rsidRPr="00483256" w:rsidRDefault="000C1D1A" w:rsidP="002704C3">
            <w:pPr>
              <w:widowControl w:val="0"/>
              <w:spacing w:after="0" w:line="360" w:lineRule="auto"/>
              <w:jc w:val="both"/>
              <w:outlineLvl w:val="0"/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«___</w:t>
            </w:r>
            <w:proofErr w:type="gramStart"/>
            <w:r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_»</w:t>
            </w:r>
            <w:r w:rsidR="00BB7967" w:rsidRPr="00483256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_</w:t>
            </w:r>
            <w:proofErr w:type="gramEnd"/>
            <w:r w:rsidR="00BB7967" w:rsidRPr="00483256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_________</w:t>
            </w:r>
            <w:r w:rsidR="00BB7967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____</w:t>
            </w:r>
            <w:r w:rsidR="00BB7967" w:rsidRPr="00483256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 xml:space="preserve"> 202</w:t>
            </w:r>
            <w:r w:rsidR="00BB7967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>6</w:t>
            </w:r>
            <w:r w:rsidR="00BB7967" w:rsidRPr="00483256"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  <w:t xml:space="preserve"> года</w:t>
            </w:r>
          </w:p>
        </w:tc>
      </w:tr>
    </w:tbl>
    <w:p w:rsidR="00BB7967" w:rsidRDefault="00BB7967" w:rsidP="00BB7967">
      <w:pPr>
        <w:widowControl w:val="0"/>
        <w:spacing w:after="0" w:line="240" w:lineRule="auto"/>
        <w:jc w:val="center"/>
        <w:outlineLvl w:val="0"/>
        <w:rPr>
          <w:rFonts w:ascii="PT Astra Serif" w:eastAsia="SimSun" w:hAnsi="PT Astra Serif"/>
          <w:b/>
          <w:bCs/>
          <w:sz w:val="28"/>
          <w:szCs w:val="28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center"/>
        <w:outlineLvl w:val="0"/>
        <w:rPr>
          <w:rFonts w:ascii="PT Astra Serif" w:eastAsia="SimSun" w:hAnsi="PT Astra Serif"/>
          <w:b/>
          <w:bCs/>
          <w:sz w:val="28"/>
          <w:szCs w:val="28"/>
          <w:lang w:eastAsia="hi-IN" w:bidi="hi-IN"/>
        </w:rPr>
      </w:pPr>
    </w:p>
    <w:p w:rsidR="00BB7967" w:rsidRPr="00483256" w:rsidRDefault="00BB7967" w:rsidP="00BB7967">
      <w:pPr>
        <w:widowControl w:val="0"/>
        <w:spacing w:after="0" w:line="240" w:lineRule="auto"/>
        <w:jc w:val="center"/>
        <w:outlineLvl w:val="0"/>
        <w:rPr>
          <w:rFonts w:ascii="PT Astra Serif" w:eastAsia="SimSun" w:hAnsi="PT Astra Serif"/>
          <w:b/>
          <w:bCs/>
          <w:sz w:val="28"/>
          <w:szCs w:val="28"/>
          <w:lang w:eastAsia="hi-IN" w:bidi="hi-IN"/>
        </w:rPr>
      </w:pPr>
      <w:r w:rsidRPr="00483256">
        <w:rPr>
          <w:rFonts w:ascii="PT Astra Serif" w:eastAsia="SimSun" w:hAnsi="PT Astra Serif"/>
          <w:b/>
          <w:bCs/>
          <w:sz w:val="28"/>
          <w:szCs w:val="28"/>
          <w:lang w:eastAsia="hi-IN" w:bidi="hi-IN"/>
        </w:rPr>
        <w:t xml:space="preserve">ПОЛОЖЕНИЕ </w:t>
      </w:r>
    </w:p>
    <w:p w:rsidR="00BB7967" w:rsidRPr="0017049F" w:rsidRDefault="00BB7967" w:rsidP="00BB7967">
      <w:pPr>
        <w:spacing w:after="0" w:line="240" w:lineRule="auto"/>
        <w:jc w:val="center"/>
        <w:rPr>
          <w:rFonts w:ascii="PT Astra Serif" w:hAnsi="PT Astra Serif"/>
          <w:sz w:val="24"/>
          <w:szCs w:val="24"/>
          <w:shd w:val="clear" w:color="auto" w:fill="FFFFFF"/>
        </w:rPr>
      </w:pPr>
      <w:proofErr w:type="gramStart"/>
      <w:r w:rsidRPr="0017049F">
        <w:rPr>
          <w:rFonts w:ascii="PT Astra Serif" w:hAnsi="PT Astra Serif"/>
          <w:b/>
          <w:sz w:val="24"/>
          <w:szCs w:val="24"/>
        </w:rPr>
        <w:t>о</w:t>
      </w:r>
      <w:proofErr w:type="gramEnd"/>
      <w:r w:rsidRPr="0017049F">
        <w:rPr>
          <w:rFonts w:ascii="PT Astra Serif" w:hAnsi="PT Astra Serif"/>
          <w:b/>
          <w:sz w:val="24"/>
          <w:szCs w:val="24"/>
        </w:rPr>
        <w:t xml:space="preserve"> проведении</w:t>
      </w:r>
      <w:r w:rsidRPr="0017049F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  <w:lang w:val="en-US"/>
        </w:rPr>
        <w:t>VI</w:t>
      </w:r>
      <w:r w:rsidRPr="0017049F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17049F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17049F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</w:p>
    <w:p w:rsidR="00BB7967" w:rsidRDefault="00BB7967" w:rsidP="00BB79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shd w:val="clear" w:color="auto" w:fill="FFFFFF"/>
        </w:rPr>
      </w:pPr>
      <w:r w:rsidRPr="0017049F">
        <w:rPr>
          <w:rFonts w:ascii="PT Astra Serif" w:hAnsi="PT Astra Serif"/>
          <w:b/>
          <w:sz w:val="24"/>
          <w:szCs w:val="24"/>
          <w:shd w:val="clear" w:color="auto" w:fill="FFFFFF"/>
        </w:rPr>
        <w:t>«</w:t>
      </w:r>
      <w:r w:rsidRPr="00BB7967">
        <w:rPr>
          <w:rFonts w:ascii="PT Astra Serif" w:hAnsi="PT Astra Serif"/>
          <w:b/>
          <w:sz w:val="24"/>
          <w:szCs w:val="24"/>
          <w:shd w:val="clear" w:color="auto" w:fill="FFFFFF"/>
        </w:rPr>
        <w:t>Искусство пения: теория, педагогика, практика»</w:t>
      </w:r>
    </w:p>
    <w:p w:rsidR="00BB7967" w:rsidRPr="0017049F" w:rsidRDefault="00BB7967" w:rsidP="00BB796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B7967" w:rsidRPr="00483256" w:rsidRDefault="00BB7967" w:rsidP="00BB7967">
      <w:pPr>
        <w:widowControl w:val="0"/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  <w:t>Общие положения</w:t>
      </w:r>
    </w:p>
    <w:p w:rsidR="00BB7967" w:rsidRPr="0017049F" w:rsidRDefault="00BB7967" w:rsidP="00BB7967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Настоящее Положение определяет содержание, цели и задачи, порядок проведения 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br/>
      </w:r>
      <w:r>
        <w:rPr>
          <w:rFonts w:ascii="PT Astra Serif" w:hAnsi="PT Astra Serif"/>
          <w:b/>
          <w:sz w:val="24"/>
          <w:szCs w:val="24"/>
          <w:lang w:val="en-US"/>
        </w:rPr>
        <w:t>VI</w:t>
      </w:r>
      <w:r w:rsidRPr="00FA0BA4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FA0BA4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FA0BA4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Pr="00FA0BA4">
        <w:rPr>
          <w:rFonts w:ascii="PT Astra Serif" w:hAnsi="PT Astra Serif"/>
          <w:b/>
          <w:sz w:val="24"/>
          <w:szCs w:val="24"/>
          <w:shd w:val="clear" w:color="auto" w:fill="FFFFFF"/>
        </w:rPr>
        <w:t>«</w:t>
      </w:r>
      <w:r w:rsidRPr="00BB7967">
        <w:rPr>
          <w:rFonts w:ascii="PT Astra Serif" w:hAnsi="PT Astra Serif"/>
          <w:b/>
          <w:sz w:val="24"/>
          <w:szCs w:val="24"/>
          <w:shd w:val="clear" w:color="auto" w:fill="FFFFFF"/>
        </w:rPr>
        <w:t>Искусство пения: теория, педагогика, практика</w:t>
      </w:r>
      <w:r w:rsidRPr="00FA0BA4">
        <w:rPr>
          <w:rFonts w:ascii="PT Astra Serif" w:hAnsi="PT Astra Serif"/>
          <w:b/>
          <w:sz w:val="24"/>
          <w:szCs w:val="24"/>
          <w:shd w:val="clear" w:color="auto" w:fill="FFFFFF"/>
        </w:rPr>
        <w:t>»</w:t>
      </w:r>
      <w:r w:rsidRPr="00FA0BA4">
        <w:rPr>
          <w:rFonts w:ascii="PT Astra Serif" w:eastAsia="SimSun" w:hAnsi="PT Astra Serif"/>
          <w:color w:val="000000"/>
          <w:spacing w:val="2"/>
          <w:sz w:val="24"/>
          <w:szCs w:val="24"/>
          <w:lang w:eastAsia="hi-IN" w:bidi="hi-IN"/>
        </w:rPr>
        <w:t xml:space="preserve"> </w:t>
      </w:r>
      <w:r w:rsidRPr="0017049F">
        <w:rPr>
          <w:rFonts w:ascii="PT Astra Serif" w:eastAsia="SimSun" w:hAnsi="PT Astra Serif"/>
          <w:color w:val="000000"/>
          <w:spacing w:val="2"/>
          <w:sz w:val="24"/>
          <w:szCs w:val="24"/>
          <w:lang w:eastAsia="hi-IN" w:bidi="hi-IN"/>
        </w:rPr>
        <w:t>(далее - Конференция).</w:t>
      </w:r>
      <w:r w:rsidRPr="0017049F">
        <w:rPr>
          <w:rFonts w:ascii="PT Astra Serif" w:hAnsi="PT Astra Serif"/>
          <w:b/>
          <w:sz w:val="24"/>
          <w:szCs w:val="24"/>
          <w:lang w:eastAsia="ru-RU" w:bidi="hi-IN"/>
        </w:rPr>
        <w:t xml:space="preserve"> </w:t>
      </w:r>
    </w:p>
    <w:p w:rsidR="00BB7967" w:rsidRDefault="00BB7967" w:rsidP="00BB7967">
      <w:pPr>
        <w:widowControl w:val="0"/>
        <w:spacing w:after="0" w:line="240" w:lineRule="auto"/>
        <w:ind w:firstLine="709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17049F"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  <w:t xml:space="preserve">Организатор </w:t>
      </w:r>
      <w:r w:rsidRPr="0017049F">
        <w:rPr>
          <w:rFonts w:ascii="PT Astra Serif" w:eastAsia="SimSun" w:hAnsi="PT Astra Serif"/>
          <w:b/>
          <w:color w:val="000000"/>
          <w:spacing w:val="2"/>
          <w:sz w:val="24"/>
          <w:szCs w:val="24"/>
          <w:lang w:eastAsia="hi-IN" w:bidi="hi-IN"/>
        </w:rPr>
        <w:t>Конференции</w:t>
      </w:r>
      <w:r w:rsidRPr="0017049F"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  <w:t xml:space="preserve">: </w:t>
      </w:r>
      <w:r w:rsidRPr="0017049F">
        <w:rPr>
          <w:rFonts w:ascii="PT Astra Serif" w:eastAsia="SimSun" w:hAnsi="PT Astra Serif"/>
          <w:sz w:val="24"/>
          <w:szCs w:val="24"/>
          <w:lang w:eastAsia="hi-IN" w:bidi="hi-IN"/>
        </w:rPr>
        <w:t>ОГОАУ ДПО ТОИУМЦКИ.</w:t>
      </w:r>
    </w:p>
    <w:p w:rsidR="00BB741E" w:rsidRDefault="009C7143" w:rsidP="00BB7967">
      <w:pPr>
        <w:widowControl w:val="0"/>
        <w:spacing w:after="0" w:line="240" w:lineRule="auto"/>
        <w:ind w:firstLine="709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9C7143">
        <w:rPr>
          <w:rFonts w:ascii="PT Astra Serif" w:eastAsia="SimSun" w:hAnsi="PT Astra Serif"/>
          <w:b/>
          <w:sz w:val="24"/>
          <w:szCs w:val="24"/>
          <w:lang w:eastAsia="hi-IN" w:bidi="hi-IN"/>
        </w:rPr>
        <w:t>Форма проведения конференции:</w:t>
      </w:r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</w:t>
      </w:r>
      <w:r w:rsidRPr="009C7143">
        <w:rPr>
          <w:rFonts w:ascii="PT Astra Serif" w:eastAsia="SimSun" w:hAnsi="PT Astra Serif"/>
          <w:sz w:val="24"/>
          <w:szCs w:val="24"/>
          <w:lang w:eastAsia="hi-IN" w:bidi="hi-IN"/>
        </w:rPr>
        <w:t>очно/заочная</w:t>
      </w:r>
    </w:p>
    <w:p w:rsidR="00BB7967" w:rsidRPr="00BB7967" w:rsidRDefault="00BB7967" w:rsidP="00BB7967">
      <w:pPr>
        <w:widowControl w:val="0"/>
        <w:spacing w:after="0" w:line="240" w:lineRule="auto"/>
        <w:ind w:firstLine="709"/>
        <w:rPr>
          <w:rFonts w:ascii="PT Astra Serif" w:eastAsia="SimSun" w:hAnsi="PT Astra Serif"/>
          <w:b/>
          <w:sz w:val="24"/>
          <w:szCs w:val="24"/>
          <w:u w:val="single"/>
          <w:lang w:eastAsia="hi-IN" w:bidi="hi-IN"/>
        </w:rPr>
      </w:pPr>
      <w:r w:rsidRPr="0017049F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 xml:space="preserve">Место и сроки проведения: </w:t>
      </w:r>
      <w:r w:rsidRPr="0017049F">
        <w:rPr>
          <w:rFonts w:ascii="PT Astra Serif" w:eastAsia="SimSun" w:hAnsi="PT Astra Serif"/>
          <w:sz w:val="24"/>
          <w:szCs w:val="24"/>
          <w:lang w:eastAsia="hi-IN" w:bidi="hi-IN"/>
        </w:rPr>
        <w:t xml:space="preserve">город Томск, с </w:t>
      </w:r>
      <w:r w:rsidR="003A5E5F" w:rsidRPr="003A5E5F">
        <w:rPr>
          <w:rFonts w:ascii="PT Astra Serif" w:eastAsia="SimSun" w:hAnsi="PT Astra Serif"/>
          <w:b/>
          <w:color w:val="auto"/>
          <w:sz w:val="24"/>
          <w:szCs w:val="24"/>
          <w:highlight w:val="yellow"/>
          <w:lang w:eastAsia="hi-IN" w:bidi="hi-IN"/>
        </w:rPr>
        <w:t>19</w:t>
      </w:r>
      <w:r w:rsidRPr="003A5E5F">
        <w:rPr>
          <w:rFonts w:ascii="PT Astra Serif" w:eastAsia="SimSun" w:hAnsi="PT Astra Serif"/>
          <w:b/>
          <w:color w:val="auto"/>
          <w:sz w:val="24"/>
          <w:szCs w:val="24"/>
          <w:highlight w:val="yellow"/>
          <w:lang w:eastAsia="hi-IN" w:bidi="hi-IN"/>
        </w:rPr>
        <w:t xml:space="preserve"> января</w:t>
      </w:r>
      <w:r w:rsidRPr="008151AE">
        <w:rPr>
          <w:rFonts w:ascii="PT Astra Serif" w:eastAsia="SimSun" w:hAnsi="PT Astra Serif"/>
          <w:b/>
          <w:color w:val="auto"/>
          <w:sz w:val="24"/>
          <w:szCs w:val="24"/>
          <w:lang w:eastAsia="hi-IN" w:bidi="hi-IN"/>
        </w:rPr>
        <w:t xml:space="preserve"> по 27 февраля </w:t>
      </w:r>
      <w:r w:rsidRPr="008151AE">
        <w:rPr>
          <w:rFonts w:ascii="PT Astra Serif" w:eastAsia="SimSun" w:hAnsi="PT Astra Serif"/>
          <w:b/>
          <w:sz w:val="24"/>
          <w:szCs w:val="24"/>
          <w:lang w:eastAsia="hi-IN" w:bidi="hi-IN"/>
        </w:rPr>
        <w:t>2026 года</w:t>
      </w:r>
      <w:r w:rsidR="008151AE" w:rsidRPr="008151AE">
        <w:rPr>
          <w:rFonts w:ascii="PT Astra Serif" w:eastAsia="SimSun" w:hAnsi="PT Astra Serif"/>
          <w:b/>
          <w:sz w:val="24"/>
          <w:szCs w:val="24"/>
          <w:lang w:eastAsia="hi-IN" w:bidi="hi-IN"/>
        </w:rPr>
        <w:t>.</w:t>
      </w:r>
      <w:r w:rsidR="00A63BB5">
        <w:rPr>
          <w:rFonts w:ascii="PT Astra Serif" w:eastAsia="SimSun" w:hAnsi="PT Astra Serif"/>
          <w:b/>
          <w:sz w:val="24"/>
          <w:szCs w:val="24"/>
          <w:u w:val="single"/>
          <w:lang w:eastAsia="hi-IN" w:bidi="hi-IN"/>
        </w:rPr>
        <w:t xml:space="preserve"> </w:t>
      </w:r>
    </w:p>
    <w:p w:rsidR="00BB7967" w:rsidRDefault="00BB7967" w:rsidP="00BB7967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17049F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Категории участников: </w:t>
      </w:r>
      <w:r w:rsidRPr="00BB7967">
        <w:rPr>
          <w:rFonts w:ascii="PT Astra Serif" w:eastAsia="SimSun" w:hAnsi="PT Astra Serif"/>
          <w:sz w:val="24"/>
          <w:szCs w:val="24"/>
          <w:lang w:eastAsia="hi-IN" w:bidi="hi-IN"/>
        </w:rPr>
        <w:t xml:space="preserve">преподаватели по вокалу и хоровому пению ДМШ, ДШИ, профильных </w:t>
      </w:r>
      <w:proofErr w:type="spellStart"/>
      <w:r w:rsidRPr="00BB7967">
        <w:rPr>
          <w:rFonts w:ascii="PT Astra Serif" w:eastAsia="SimSun" w:hAnsi="PT Astra Serif"/>
          <w:sz w:val="24"/>
          <w:szCs w:val="24"/>
          <w:lang w:eastAsia="hi-IN" w:bidi="hi-IN"/>
        </w:rPr>
        <w:t>ссузов</w:t>
      </w:r>
      <w:proofErr w:type="spellEnd"/>
      <w:r w:rsidRPr="00BB7967">
        <w:rPr>
          <w:rFonts w:ascii="PT Astra Serif" w:eastAsia="SimSun" w:hAnsi="PT Astra Serif"/>
          <w:sz w:val="24"/>
          <w:szCs w:val="24"/>
          <w:lang w:eastAsia="hi-IN" w:bidi="hi-IN"/>
        </w:rPr>
        <w:t xml:space="preserve"> и вузов; студенты вокальных специальностей; методисты и специалисты культурно-досуговых учреждений; руководители детских хоровых и вокальных коллективов учреждений дополнительного образования детей; музыкальные работники дошкольных образовательных учреждений.</w:t>
      </w:r>
    </w:p>
    <w:p w:rsidR="009C7143" w:rsidRDefault="009C7143" w:rsidP="00BB7967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BB7967" w:rsidRDefault="009C7143" w:rsidP="009C7143">
      <w:pPr>
        <w:widowControl w:val="0"/>
        <w:spacing w:after="0" w:line="240" w:lineRule="auto"/>
        <w:ind w:firstLine="709"/>
        <w:jc w:val="center"/>
        <w:outlineLvl w:val="0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2. </w:t>
      </w:r>
      <w:r w:rsidR="00BB7967" w:rsidRPr="0017049F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Цель и задачи </w:t>
      </w:r>
      <w:r w:rsidR="00BB7967" w:rsidRPr="0017049F"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  <w:t>проведения</w:t>
      </w:r>
      <w:r w:rsidR="00BB7967" w:rsidRPr="0017049F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Конференции</w:t>
      </w:r>
    </w:p>
    <w:p w:rsidR="00BB7967" w:rsidRPr="009C7143" w:rsidRDefault="009C7143" w:rsidP="009C7143">
      <w:pPr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sz w:val="24"/>
          <w:szCs w:val="24"/>
          <w:lang w:eastAsia="hi-IN" w:bidi="hi-IN"/>
        </w:rPr>
        <w:t>О</w:t>
      </w:r>
      <w:r w:rsidR="00BB7967" w:rsidRPr="00BB7967">
        <w:rPr>
          <w:rFonts w:ascii="PT Astra Serif" w:eastAsia="SimSun" w:hAnsi="PT Astra Serif"/>
          <w:sz w:val="24"/>
          <w:szCs w:val="24"/>
          <w:lang w:eastAsia="hi-IN" w:bidi="hi-IN"/>
        </w:rPr>
        <w:t>бсуждение актуальных проблем и перспектив вокально-хорового исполнительства и образования в России; изучение и распространение педагогического опыта работы преподавателей учреждений дополнительного образования в сфере вокального и хорового искусства.</w:t>
      </w:r>
    </w:p>
    <w:p w:rsidR="00BB7967" w:rsidRPr="0017049F" w:rsidRDefault="009C7143" w:rsidP="009C7143">
      <w:pPr>
        <w:widowControl w:val="0"/>
        <w:spacing w:after="0" w:line="240" w:lineRule="auto"/>
        <w:ind w:left="1844"/>
        <w:jc w:val="center"/>
        <w:outlineLvl w:val="0"/>
        <w:rPr>
          <w:rFonts w:ascii="PT Astra Serif" w:eastAsia="SimSun" w:hAnsi="PT Astra Serif"/>
          <w:b/>
          <w:color w:val="auto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  <w:t xml:space="preserve">3. </w:t>
      </w:r>
      <w:r w:rsidR="00BB7967" w:rsidRPr="0017049F"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  <w:t>Основные</w:t>
      </w:r>
      <w:r w:rsidR="00BB7967" w:rsidRPr="0017049F">
        <w:rPr>
          <w:rFonts w:ascii="PT Astra Serif" w:eastAsia="SimSun" w:hAnsi="PT Astra Serif"/>
          <w:b/>
          <w:color w:val="auto"/>
          <w:sz w:val="24"/>
          <w:szCs w:val="24"/>
          <w:lang w:eastAsia="hi-IN" w:bidi="hi-IN"/>
        </w:rPr>
        <w:t xml:space="preserve"> вопросы для обсуждения</w:t>
      </w:r>
    </w:p>
    <w:p w:rsidR="00BB7967" w:rsidRDefault="00BB7967" w:rsidP="00BB796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17049F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В работе Конференции планируется обсуждение вопросов по следующим направлениям: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Актуальные вопросы вокального исполнительства и практики преподавания в сфере культуры и искусства.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Современные тенденции и направления развития детского вокального творчества.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Особенности вокально-хоровых жанров и основных стилистических направлений хорового и вокального исполнительства.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Традиции и новаторство в деятельности музыканта-хормейстера.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Инновационные технологии вокально-хоровой работы в ДШИ.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Исторические и педагогические аспекты развития региональных систем вокальной и хоровой подготовки.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Научно-методическое обеспечение процесса обучения в области вокально-хорового пения на разных ступенях образования.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Возможности использования импровизации в современном вокально-хоровом исполнительстве.</w:t>
      </w:r>
    </w:p>
    <w:p w:rsidR="00BB741E" w:rsidRPr="00BB741E" w:rsidRDefault="008151A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</w:r>
      <w:r w:rsidR="00BB741E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Дифференцированный</w:t>
      </w:r>
      <w:r w:rsidR="00BB741E"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подход к вокально-хоровой подготовке студентов-вокалистов в </w:t>
      </w:r>
      <w:proofErr w:type="spellStart"/>
      <w:r w:rsidR="00BB741E"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ссузах</w:t>
      </w:r>
      <w:proofErr w:type="spellEnd"/>
      <w:r w:rsidR="00BB741E"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и вузах.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Формирование практических навыков исполнения партий в составе вокального ансамбля и хорового коллектива.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Инновационные подходы в работе с вокально одаренными детьми.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 xml:space="preserve">Особенности вокальной методики и приемов работы с детьми с ограниченными 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lastRenderedPageBreak/>
        <w:t>возможностями здоровья.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Дистанционное обучение вокальному искусству в учреждениях дополнительного образования детей.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Особенности работы концертмейстеров в вокальном и хоровом классе.</w:t>
      </w:r>
    </w:p>
    <w:p w:rsidR="00BB741E" w:rsidRPr="00BB741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B741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Критерии выбора учебного репертуара при обучении хоровому пению.</w:t>
      </w:r>
    </w:p>
    <w:p w:rsidR="00BB741E" w:rsidRPr="008151A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Роль педагога–наставника в профессиональном становлении молодого преподавателя вокала (хормейстера).</w:t>
      </w:r>
    </w:p>
    <w:p w:rsidR="00BB741E" w:rsidRPr="008151A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Организационно-методические и нормативно-правовые аспекты реализации дополнительных предпрофессиональных программ в области вокального исполнительства.</w:t>
      </w:r>
    </w:p>
    <w:p w:rsidR="00BB741E" w:rsidRPr="008151AE" w:rsidRDefault="00BB741E" w:rsidP="00BB741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 xml:space="preserve"> Методики вокального искусства и исполнительства в образовательном пространстве учреждений культуры (из опыта работы)</w:t>
      </w:r>
    </w:p>
    <w:p w:rsidR="00BB7967" w:rsidRPr="00BB741E" w:rsidRDefault="00BB7967" w:rsidP="00BB741E">
      <w:pPr>
        <w:widowControl w:val="0"/>
        <w:tabs>
          <w:tab w:val="left" w:pos="1134"/>
        </w:tabs>
        <w:spacing w:after="0" w:line="240" w:lineRule="auto"/>
        <w:jc w:val="both"/>
        <w:rPr>
          <w:rFonts w:ascii="PT Astra Serif" w:eastAsia="SimSun" w:hAnsi="PT Astra Serif"/>
          <w:b/>
          <w:color w:val="auto"/>
          <w:sz w:val="24"/>
          <w:szCs w:val="24"/>
          <w:lang w:eastAsia="hi-IN" w:bidi="hi-IN"/>
        </w:rPr>
      </w:pPr>
    </w:p>
    <w:p w:rsidR="00BB7967" w:rsidRDefault="008151AE" w:rsidP="008151AE">
      <w:pPr>
        <w:suppressAutoHyphens w:val="0"/>
        <w:spacing w:after="0" w:line="240" w:lineRule="auto"/>
        <w:ind w:firstLine="284"/>
        <w:jc w:val="both"/>
        <w:outlineLvl w:val="0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ab/>
      </w:r>
      <w:r w:rsidR="00BB7967" w:rsidRPr="00FA3464">
        <w:rPr>
          <w:rFonts w:ascii="PT Astra Serif" w:hAnsi="PT Astra Serif"/>
          <w:iCs/>
          <w:sz w:val="24"/>
          <w:szCs w:val="24"/>
        </w:rPr>
        <w:t>Тематика конференции не ограничивается предложенным перечнем и может быть дополнена.</w:t>
      </w:r>
    </w:p>
    <w:p w:rsidR="008151AE" w:rsidRPr="00483256" w:rsidRDefault="008151AE" w:rsidP="008151AE">
      <w:pPr>
        <w:suppressAutoHyphens w:val="0"/>
        <w:spacing w:after="0" w:line="240" w:lineRule="auto"/>
        <w:ind w:firstLine="284"/>
        <w:jc w:val="both"/>
        <w:outlineLvl w:val="0"/>
        <w:rPr>
          <w:rFonts w:ascii="PT Astra Serif" w:hAnsi="PT Astra Serif"/>
          <w:iCs/>
          <w:sz w:val="24"/>
          <w:szCs w:val="24"/>
        </w:rPr>
      </w:pPr>
    </w:p>
    <w:p w:rsidR="00BB7967" w:rsidRPr="00483256" w:rsidRDefault="00BB7967" w:rsidP="00BB7967">
      <w:pPr>
        <w:widowControl w:val="0"/>
        <w:numPr>
          <w:ilvl w:val="0"/>
          <w:numId w:val="2"/>
        </w:numPr>
        <w:spacing w:after="0" w:line="240" w:lineRule="auto"/>
        <w:ind w:left="357" w:firstLine="709"/>
        <w:jc w:val="center"/>
        <w:outlineLvl w:val="0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Порядок подготовки и проведения Конференции</w:t>
      </w:r>
    </w:p>
    <w:p w:rsidR="00BB7967" w:rsidRPr="00483256" w:rsidRDefault="00BB7967" w:rsidP="00BB7967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4.1. Оргкомитет:</w:t>
      </w:r>
    </w:p>
    <w:p w:rsidR="00BB7967" w:rsidRPr="00483256" w:rsidRDefault="00BB7967" w:rsidP="00BB7967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b/>
          <w:bCs/>
          <w:spacing w:val="1"/>
          <w:sz w:val="24"/>
          <w:szCs w:val="24"/>
          <w:shd w:val="clear" w:color="auto" w:fill="FFFFFF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Для организации работы Конференции формируется Оргкомитет, который выполняет следующие функции:</w:t>
      </w:r>
    </w:p>
    <w:p w:rsidR="00BB7967" w:rsidRPr="00483256" w:rsidRDefault="00BB7967" w:rsidP="00BB7967">
      <w:pPr>
        <w:pStyle w:val="a3"/>
        <w:widowControl w:val="0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PT Astra Serif" w:eastAsia="SimSun" w:hAnsi="PT Astra Serif"/>
          <w:bCs/>
          <w:spacing w:val="1"/>
          <w:sz w:val="24"/>
          <w:szCs w:val="24"/>
          <w:shd w:val="clear" w:color="auto" w:fill="FFFFFF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bCs/>
          <w:spacing w:val="1"/>
          <w:sz w:val="24"/>
          <w:szCs w:val="24"/>
          <w:shd w:val="clear" w:color="auto" w:fill="FFFFFF"/>
          <w:lang w:eastAsia="hi-IN" w:bidi="hi-IN"/>
        </w:rPr>
        <w:t>разрабатывает</w:t>
      </w:r>
      <w:proofErr w:type="gramEnd"/>
      <w:r w:rsidRPr="00483256">
        <w:rPr>
          <w:rFonts w:ascii="PT Astra Serif" w:eastAsia="SimSun" w:hAnsi="PT Astra Serif"/>
          <w:bCs/>
          <w:spacing w:val="1"/>
          <w:sz w:val="24"/>
          <w:szCs w:val="24"/>
          <w:shd w:val="clear" w:color="auto" w:fill="FFFFFF"/>
          <w:lang w:eastAsia="hi-IN" w:bidi="hi-IN"/>
        </w:rPr>
        <w:t xml:space="preserve"> Положение о проведении 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Pr="00483256">
        <w:rPr>
          <w:rFonts w:ascii="PT Astra Serif" w:eastAsia="SimSun" w:hAnsi="PT Astra Serif"/>
          <w:bCs/>
          <w:spacing w:val="1"/>
          <w:sz w:val="24"/>
          <w:szCs w:val="24"/>
          <w:shd w:val="clear" w:color="auto" w:fill="FFFFFF"/>
          <w:lang w:eastAsia="hi-IN" w:bidi="hi-IN"/>
        </w:rPr>
        <w:t>;</w:t>
      </w:r>
    </w:p>
    <w:p w:rsidR="00BB7967" w:rsidRPr="00483256" w:rsidRDefault="00BB7967" w:rsidP="00BB7967">
      <w:pPr>
        <w:pStyle w:val="a3"/>
        <w:widowControl w:val="0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осуществляет</w:t>
      </w:r>
      <w:proofErr w:type="gramEnd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 информационное обеспечение мероприятий Конференции;</w:t>
      </w:r>
    </w:p>
    <w:p w:rsidR="00BB7967" w:rsidRPr="00483256" w:rsidRDefault="00BB7967" w:rsidP="00BB7967">
      <w:pPr>
        <w:pStyle w:val="a3"/>
        <w:widowControl w:val="0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принимает</w:t>
      </w:r>
      <w:proofErr w:type="gramEnd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 заявки на участие в работе Конференции;</w:t>
      </w:r>
    </w:p>
    <w:p w:rsidR="00BB7967" w:rsidRPr="00483256" w:rsidRDefault="00BB7967" w:rsidP="00BB7967">
      <w:pPr>
        <w:pStyle w:val="a3"/>
        <w:widowControl w:val="0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оформляет</w:t>
      </w:r>
      <w:proofErr w:type="gramEnd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 документацию, необходимую для проведения Конференции;</w:t>
      </w:r>
    </w:p>
    <w:p w:rsidR="00BB7967" w:rsidRPr="00483256" w:rsidRDefault="00BB7967" w:rsidP="00BB7967">
      <w:pPr>
        <w:pStyle w:val="a3"/>
        <w:widowControl w:val="0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формирует</w:t>
      </w:r>
      <w:proofErr w:type="gramEnd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 программу работы Конференции;</w:t>
      </w:r>
    </w:p>
    <w:p w:rsidR="00BB7967" w:rsidRPr="00483256" w:rsidRDefault="00BB7967" w:rsidP="00BB7967">
      <w:pPr>
        <w:pStyle w:val="a3"/>
        <w:widowControl w:val="0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принимает</w:t>
      </w:r>
      <w:proofErr w:type="gramEnd"/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 решение о публикации либо отказе в публикации статьи.</w:t>
      </w:r>
    </w:p>
    <w:p w:rsidR="00BB7967" w:rsidRPr="00483256" w:rsidRDefault="00BB7967" w:rsidP="00BB7967">
      <w:pPr>
        <w:pStyle w:val="a3"/>
        <w:widowControl w:val="0"/>
        <w:spacing w:after="0" w:line="240" w:lineRule="auto"/>
        <w:ind w:left="360" w:firstLine="349"/>
        <w:jc w:val="both"/>
        <w:outlineLvl w:val="0"/>
        <w:rPr>
          <w:rFonts w:ascii="PT Astra Serif" w:eastAsia="SimSun" w:hAnsi="PT Astra Serif"/>
          <w:bCs/>
          <w:color w:val="000000"/>
          <w:spacing w:val="1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Cs/>
          <w:color w:val="000000"/>
          <w:spacing w:val="1"/>
          <w:sz w:val="24"/>
          <w:szCs w:val="24"/>
          <w:lang w:eastAsia="hi-IN" w:bidi="hi-IN"/>
        </w:rPr>
        <w:t xml:space="preserve">4.2. Формы проведения и участия в работе 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Pr="00483256">
        <w:rPr>
          <w:rFonts w:ascii="PT Astra Serif" w:eastAsia="SimSun" w:hAnsi="PT Astra Serif"/>
          <w:bCs/>
          <w:color w:val="000000"/>
          <w:spacing w:val="1"/>
          <w:sz w:val="24"/>
          <w:szCs w:val="24"/>
          <w:lang w:eastAsia="hi-IN" w:bidi="hi-IN"/>
        </w:rPr>
        <w:t xml:space="preserve"> </w:t>
      </w:r>
    </w:p>
    <w:p w:rsidR="00BB741E" w:rsidRDefault="00BB7967" w:rsidP="00BB7967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D7768D">
        <w:rPr>
          <w:rFonts w:ascii="PT Astra Serif" w:eastAsia="SimSun" w:hAnsi="PT Astra Serif"/>
          <w:sz w:val="24"/>
          <w:szCs w:val="24"/>
          <w:lang w:eastAsia="hi-IN" w:bidi="hi-IN"/>
        </w:rPr>
        <w:t>4.2.1.</w:t>
      </w:r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</w:t>
      </w:r>
      <w:r w:rsidRPr="00A63BB5">
        <w:rPr>
          <w:rFonts w:ascii="PT Astra Serif" w:eastAsia="SimSun" w:hAnsi="PT Astra Serif"/>
          <w:b/>
          <w:sz w:val="24"/>
          <w:szCs w:val="24"/>
          <w:u w:val="single"/>
          <w:lang w:eastAsia="hi-IN" w:bidi="hi-IN"/>
        </w:rPr>
        <w:t>Очная</w:t>
      </w:r>
      <w:r w:rsidRPr="00A63BB5">
        <w:rPr>
          <w:rFonts w:ascii="PT Astra Serif" w:eastAsia="SimSun" w:hAnsi="PT Astra Serif"/>
          <w:sz w:val="24"/>
          <w:szCs w:val="24"/>
          <w:u w:val="single"/>
          <w:lang w:eastAsia="hi-IN" w:bidi="hi-IN"/>
        </w:rPr>
        <w:t xml:space="preserve"> форма проведения</w:t>
      </w:r>
      <w:r w:rsidR="00BB741E" w:rsidRPr="00A63BB5">
        <w:rPr>
          <w:rFonts w:ascii="PT Astra Serif" w:eastAsia="SimSun" w:hAnsi="PT Astra Serif"/>
          <w:sz w:val="24"/>
          <w:szCs w:val="24"/>
          <w:u w:val="single"/>
          <w:lang w:eastAsia="hi-IN" w:bidi="hi-IN"/>
        </w:rPr>
        <w:t>:</w:t>
      </w:r>
    </w:p>
    <w:p w:rsidR="00BB741E" w:rsidRPr="00BB741E" w:rsidRDefault="00BB741E" w:rsidP="00BB741E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- пленарное заседание (</w:t>
      </w:r>
      <w:r w:rsidRPr="00BB741E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>участие бесплатное, предусмотрен платный сертификат</w:t>
      </w:r>
      <w:r w:rsidRPr="00BB741E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);</w:t>
      </w:r>
    </w:p>
    <w:p w:rsidR="00BB741E" w:rsidRPr="00BB741E" w:rsidRDefault="00BB741E" w:rsidP="00BB741E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- мастер-классы (</w:t>
      </w:r>
      <w:r w:rsidRPr="00BB741E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>участие платное, предусмотрен сертификат</w:t>
      </w:r>
      <w:r w:rsidRPr="00BB741E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);</w:t>
      </w:r>
    </w:p>
    <w:p w:rsidR="00BB741E" w:rsidRPr="00BB741E" w:rsidRDefault="00BB741E" w:rsidP="00BB741E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BB741E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- выставка-продажа методической литературы</w:t>
      </w:r>
      <w:r w:rsidR="000C1D1A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.</w:t>
      </w:r>
    </w:p>
    <w:p w:rsidR="00BB741E" w:rsidRDefault="00BB741E" w:rsidP="00BB741E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sz w:val="24"/>
          <w:szCs w:val="24"/>
          <w:lang w:eastAsia="hi-IN" w:bidi="hi-IN"/>
        </w:rPr>
        <w:t xml:space="preserve"> </w:t>
      </w:r>
      <w:r w:rsidR="00A63BB5">
        <w:rPr>
          <w:rFonts w:ascii="PT Astra Serif" w:eastAsia="SimSun" w:hAnsi="PT Astra Serif"/>
          <w:b/>
          <w:sz w:val="24"/>
          <w:szCs w:val="24"/>
          <w:lang w:eastAsia="hi-IN" w:bidi="hi-IN"/>
        </w:rPr>
        <w:t>Варианты участия</w:t>
      </w:r>
      <w:r w:rsidR="00A63BB5" w:rsidRPr="00A63BB5">
        <w:rPr>
          <w:rFonts w:ascii="PT Astra Serif" w:eastAsia="SimSun" w:hAnsi="PT Astra Serif"/>
          <w:sz w:val="24"/>
          <w:szCs w:val="24"/>
          <w:lang w:eastAsia="hi-IN" w:bidi="hi-IN"/>
        </w:rPr>
        <w:t xml:space="preserve"> </w:t>
      </w:r>
      <w:r w:rsidR="00A63BB5" w:rsidRPr="00A63BB5">
        <w:rPr>
          <w:rFonts w:ascii="PT Astra Serif" w:eastAsia="SimSun" w:hAnsi="PT Astra Serif"/>
          <w:b/>
          <w:sz w:val="24"/>
          <w:szCs w:val="24"/>
          <w:lang w:eastAsia="hi-IN" w:bidi="hi-IN"/>
        </w:rPr>
        <w:t>в</w:t>
      </w:r>
      <w:r w:rsidR="008F0007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очной форме проведения конференции</w:t>
      </w:r>
      <w:r w:rsidRPr="00A63BB5">
        <w:rPr>
          <w:rFonts w:ascii="PT Astra Serif" w:eastAsia="SimSun" w:hAnsi="PT Astra Serif"/>
          <w:b/>
          <w:sz w:val="24"/>
          <w:szCs w:val="24"/>
          <w:lang w:eastAsia="hi-IN" w:bidi="hi-IN"/>
        </w:rPr>
        <w:t>:</w:t>
      </w:r>
    </w:p>
    <w:p w:rsidR="00BB741E" w:rsidRPr="008F0007" w:rsidRDefault="00BB741E" w:rsidP="00BB741E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sz w:val="24"/>
          <w:szCs w:val="24"/>
          <w:lang w:eastAsia="hi-IN" w:bidi="hi-IN"/>
        </w:rPr>
        <w:t xml:space="preserve">- </w:t>
      </w:r>
      <w:r w:rsidR="00BB7967" w:rsidRPr="008F0007">
        <w:rPr>
          <w:rFonts w:ascii="PT Astra Serif" w:eastAsia="SimSun" w:hAnsi="PT Astra Serif"/>
          <w:sz w:val="24"/>
          <w:szCs w:val="24"/>
          <w:lang w:eastAsia="hi-IN" w:bidi="hi-IN"/>
        </w:rPr>
        <w:t>в качестве слушателя пленарного заседания;</w:t>
      </w:r>
    </w:p>
    <w:p w:rsidR="00BB7967" w:rsidRPr="008F0007" w:rsidRDefault="008F0007" w:rsidP="00BB741E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8F0007">
        <w:rPr>
          <w:rFonts w:ascii="PT Astra Serif" w:eastAsia="SimSun" w:hAnsi="PT Astra Serif"/>
          <w:sz w:val="24"/>
          <w:szCs w:val="24"/>
          <w:lang w:eastAsia="hi-IN" w:bidi="hi-IN"/>
        </w:rPr>
        <w:t xml:space="preserve">- </w:t>
      </w:r>
      <w:r w:rsidR="00BB7967" w:rsidRPr="008F0007">
        <w:rPr>
          <w:rFonts w:ascii="PT Astra Serif" w:eastAsia="SimSun" w:hAnsi="PT Astra Serif"/>
          <w:sz w:val="24"/>
          <w:szCs w:val="24"/>
          <w:lang w:eastAsia="hi-IN" w:bidi="hi-IN"/>
        </w:rPr>
        <w:t>в качестве участника мастер-классов.</w:t>
      </w:r>
    </w:p>
    <w:p w:rsidR="00BB7967" w:rsidRPr="00A63BB5" w:rsidRDefault="00BB7967" w:rsidP="00A63BB5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>
        <w:rPr>
          <w:rFonts w:ascii="PT Astra Serif" w:eastAsia="SimSun" w:hAnsi="PT Astra Serif"/>
          <w:sz w:val="24"/>
          <w:szCs w:val="24"/>
          <w:lang w:eastAsia="hi-IN" w:bidi="hi-IN"/>
        </w:rPr>
        <w:t>4.2.2</w:t>
      </w:r>
      <w:r w:rsidRPr="00D7768D">
        <w:rPr>
          <w:rFonts w:ascii="PT Astra Serif" w:eastAsia="SimSun" w:hAnsi="PT Astra Serif"/>
          <w:sz w:val="24"/>
          <w:szCs w:val="24"/>
          <w:lang w:eastAsia="hi-IN" w:bidi="hi-IN"/>
        </w:rPr>
        <w:t>.</w:t>
      </w:r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</w:t>
      </w:r>
      <w:r w:rsidRPr="00A63BB5">
        <w:rPr>
          <w:rFonts w:ascii="PT Astra Serif" w:hAnsi="PT Astra Serif"/>
          <w:b/>
          <w:color w:val="auto"/>
          <w:sz w:val="24"/>
          <w:szCs w:val="24"/>
          <w:u w:val="single"/>
          <w:lang w:eastAsia="ru-RU"/>
        </w:rPr>
        <w:t>Заочная</w:t>
      </w:r>
      <w:r w:rsidRPr="00A63BB5">
        <w:rPr>
          <w:rFonts w:ascii="PT Astra Serif" w:hAnsi="PT Astra Serif"/>
          <w:color w:val="auto"/>
          <w:sz w:val="24"/>
          <w:szCs w:val="24"/>
          <w:u w:val="single"/>
          <w:lang w:eastAsia="ru-RU"/>
        </w:rPr>
        <w:t xml:space="preserve"> форма проведения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 – публикация в итоговом сборнике конференции</w:t>
      </w:r>
      <w:r>
        <w:rPr>
          <w:rFonts w:ascii="PT Astra Serif" w:hAnsi="PT Astra Serif"/>
          <w:color w:val="auto"/>
          <w:sz w:val="24"/>
          <w:szCs w:val="24"/>
          <w:lang w:eastAsia="ru-RU"/>
        </w:rPr>
        <w:t>.</w:t>
      </w:r>
      <w:r w:rsidR="00BB741E" w:rsidRPr="00BB741E">
        <w:t xml:space="preserve"> </w:t>
      </w:r>
      <w:r w:rsidR="00BB741E" w:rsidRPr="008151AE">
        <w:rPr>
          <w:rFonts w:ascii="PT Astra Serif" w:hAnsi="PT Astra Serif"/>
          <w:color w:val="auto"/>
          <w:sz w:val="24"/>
          <w:szCs w:val="24"/>
          <w:highlight w:val="yellow"/>
          <w:lang w:eastAsia="ru-RU"/>
        </w:rPr>
        <w:t>Сборнику присваивается ISBN.</w:t>
      </w:r>
    </w:p>
    <w:p w:rsidR="00BB7967" w:rsidRPr="00483256" w:rsidRDefault="00BB7967" w:rsidP="00BB796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4.3. График проведения Конференции: </w:t>
      </w:r>
    </w:p>
    <w:p w:rsidR="00BB7967" w:rsidRPr="008151AE" w:rsidRDefault="00BB7967" w:rsidP="00BB7967">
      <w:pPr>
        <w:pStyle w:val="a3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proofErr w:type="gramStart"/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с</w:t>
      </w:r>
      <w:proofErr w:type="gramEnd"/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3A5E5F" w:rsidRPr="003A5E5F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>19</w:t>
      </w:r>
      <w:r w:rsidR="008151AE" w:rsidRPr="003A5E5F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 xml:space="preserve"> </w:t>
      </w:r>
      <w:r w:rsidR="00A63BB5" w:rsidRPr="003A5E5F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>января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–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 xml:space="preserve">по </w:t>
      </w:r>
      <w:r w:rsidR="008151AE" w:rsidRPr="008151AE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 xml:space="preserve">06 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>февраля 2026</w:t>
      </w:r>
      <w:r w:rsid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года 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прием заявок </w:t>
      </w:r>
      <w:r w:rsidRPr="008151AE">
        <w:rPr>
          <w:rFonts w:ascii="PT Astra Serif" w:eastAsia="SimSun" w:hAnsi="PT Astra Serif"/>
          <w:b/>
          <w:i/>
          <w:color w:val="auto"/>
          <w:sz w:val="24"/>
          <w:szCs w:val="24"/>
          <w:lang w:eastAsia="hi-IN" w:bidi="hi-IN"/>
        </w:rPr>
        <w:t>на очное участие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в Конференции;</w:t>
      </w:r>
    </w:p>
    <w:p w:rsidR="00BB7967" w:rsidRPr="008151AE" w:rsidRDefault="00A63BB5" w:rsidP="00BB7967">
      <w:pPr>
        <w:pStyle w:val="a3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proofErr w:type="gramStart"/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с</w:t>
      </w:r>
      <w:proofErr w:type="gramEnd"/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3A5E5F" w:rsidRPr="003A5E5F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 xml:space="preserve">19 </w:t>
      </w:r>
      <w:r w:rsidRPr="003A5E5F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>января</w:t>
      </w:r>
      <w:bookmarkStart w:id="0" w:name="_GoBack"/>
      <w:bookmarkEnd w:id="0"/>
      <w:r w:rsidR="00BB7967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по </w:t>
      </w:r>
      <w:r w:rsid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27 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февраля</w:t>
      </w:r>
      <w:r w:rsidR="00BB7967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2026</w:t>
      </w:r>
      <w:r w:rsid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года</w:t>
      </w:r>
      <w:r w:rsidR="00BB7967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– прием заявок и материалов на </w:t>
      </w:r>
      <w:r w:rsidR="00BB7967" w:rsidRPr="008151AE">
        <w:rPr>
          <w:rFonts w:ascii="PT Astra Serif" w:eastAsia="SimSun" w:hAnsi="PT Astra Serif"/>
          <w:b/>
          <w:i/>
          <w:color w:val="auto"/>
          <w:sz w:val="24"/>
          <w:szCs w:val="24"/>
          <w:lang w:eastAsia="hi-IN" w:bidi="hi-IN"/>
        </w:rPr>
        <w:t>заочное участие</w:t>
      </w:r>
      <w:r w:rsidR="00BB7967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в Конференции;</w:t>
      </w:r>
    </w:p>
    <w:p w:rsidR="00BB7967" w:rsidRPr="008151AE" w:rsidRDefault="008151AE" w:rsidP="00BB7967">
      <w:pPr>
        <w:pStyle w:val="a3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8151AE">
        <w:rPr>
          <w:rFonts w:ascii="PT Astra Serif" w:eastAsia="SimSun" w:hAnsi="PT Astra Serif"/>
          <w:color w:val="auto"/>
          <w:sz w:val="24"/>
          <w:szCs w:val="24"/>
          <w:highlight w:val="yellow"/>
          <w:lang w:eastAsia="hi-IN" w:bidi="hi-IN"/>
        </w:rPr>
        <w:t>13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февраля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BB7967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– проведение пленарного заседания и мастер-классов;</w:t>
      </w:r>
    </w:p>
    <w:p w:rsidR="00BB7967" w:rsidRPr="008151AE" w:rsidRDefault="008151AE" w:rsidP="00BB7967">
      <w:pPr>
        <w:pStyle w:val="a3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proofErr w:type="gramStart"/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до</w:t>
      </w:r>
      <w:proofErr w:type="gramEnd"/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27 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февраля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BB7967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– работа с документами и материалами для публикаций;</w:t>
      </w:r>
    </w:p>
    <w:p w:rsidR="00BB7967" w:rsidRPr="008151AE" w:rsidRDefault="008151AE" w:rsidP="00BB7967">
      <w:pPr>
        <w:pStyle w:val="a3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27 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февраля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BB7967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– оформление отчетной документации;</w:t>
      </w:r>
    </w:p>
    <w:p w:rsidR="00BB7967" w:rsidRDefault="008151AE" w:rsidP="00BB7967">
      <w:pPr>
        <w:pStyle w:val="a3"/>
        <w:numPr>
          <w:ilvl w:val="2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до</w:t>
      </w:r>
      <w:proofErr w:type="gramEnd"/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27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апреля</w:t>
      </w:r>
      <w:r w:rsidR="00A63BB5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2026</w:t>
      </w:r>
      <w:r w:rsidR="00BB7967" w:rsidRPr="008151AE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</w:t>
      </w:r>
      <w:r w:rsidR="00BB7967">
        <w:rPr>
          <w:rFonts w:ascii="PT Astra Serif" w:eastAsia="SimSun" w:hAnsi="PT Astra Serif"/>
          <w:sz w:val="24"/>
          <w:szCs w:val="24"/>
          <w:lang w:eastAsia="hi-IN" w:bidi="hi-IN"/>
        </w:rPr>
        <w:t xml:space="preserve">года </w:t>
      </w:r>
      <w:r w:rsidR="00BB7967" w:rsidRPr="00483256">
        <w:rPr>
          <w:rFonts w:ascii="PT Astra Serif" w:eastAsia="SimSun" w:hAnsi="PT Astra Serif"/>
          <w:sz w:val="24"/>
          <w:szCs w:val="24"/>
          <w:lang w:eastAsia="hi-IN" w:bidi="hi-IN"/>
        </w:rPr>
        <w:t>– редактирование и издание сборника материалов по итогам Конференции.</w:t>
      </w:r>
    </w:p>
    <w:p w:rsidR="00BB7967" w:rsidRPr="00483256" w:rsidRDefault="00BB7967" w:rsidP="00BB796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Условия участия</w:t>
      </w:r>
    </w:p>
    <w:p w:rsidR="00BB7967" w:rsidRPr="00483256" w:rsidRDefault="00BB7967" w:rsidP="00BB7967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rPr>
          <w:rFonts w:ascii="PT Astra Serif" w:eastAsia="SimSun" w:hAnsi="PT Astra Serif"/>
          <w:b/>
          <w:bCs/>
          <w:iCs/>
          <w:sz w:val="24"/>
          <w:szCs w:val="24"/>
          <w:u w:val="single"/>
          <w:lang w:eastAsia="hi-IN" w:bidi="hi-IN"/>
        </w:rPr>
      </w:pPr>
      <w:r w:rsidRPr="00483256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 xml:space="preserve">5.1 Для участия в работе </w:t>
      </w:r>
      <w:r w:rsidR="00A63BB5">
        <w:rPr>
          <w:rFonts w:ascii="PT Astra Serif" w:hAnsi="PT Astra Serif"/>
          <w:b/>
          <w:sz w:val="24"/>
          <w:szCs w:val="24"/>
          <w:lang w:val="en-US"/>
        </w:rPr>
        <w:t>VI</w:t>
      </w:r>
      <w:r w:rsidRPr="00FA0BA4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FA0BA4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FA0BA4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Pr="00FA0BA4">
        <w:rPr>
          <w:rFonts w:ascii="PT Astra Serif" w:hAnsi="PT Astra Serif"/>
          <w:b/>
          <w:sz w:val="24"/>
          <w:szCs w:val="24"/>
          <w:shd w:val="clear" w:color="auto" w:fill="FFFFFF"/>
        </w:rPr>
        <w:t>«</w:t>
      </w:r>
      <w:r w:rsidR="00A63BB5" w:rsidRPr="00A63BB5">
        <w:rPr>
          <w:rFonts w:ascii="PT Astra Serif" w:hAnsi="PT Astra Serif"/>
          <w:b/>
          <w:sz w:val="24"/>
          <w:szCs w:val="24"/>
          <w:shd w:val="clear" w:color="auto" w:fill="FFFFFF"/>
        </w:rPr>
        <w:t>Искусство пения: теория, педагогика, практика</w:t>
      </w:r>
      <w:r w:rsidRPr="00FA0BA4">
        <w:rPr>
          <w:rFonts w:ascii="PT Astra Serif" w:hAnsi="PT Astra Serif"/>
          <w:b/>
          <w:sz w:val="24"/>
          <w:szCs w:val="24"/>
          <w:shd w:val="clear" w:color="auto" w:fill="FFFFFF"/>
        </w:rPr>
        <w:t>»</w:t>
      </w:r>
      <w:r w:rsidRPr="00FA0BA4">
        <w:rPr>
          <w:rFonts w:ascii="PT Astra Serif" w:eastAsia="SimSun" w:hAnsi="PT Astra Serif"/>
          <w:color w:val="000000"/>
          <w:spacing w:val="2"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 xml:space="preserve">необходимо 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предоставить в Оргкомитет 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по электронной почте </w:t>
      </w:r>
      <w:hyperlink r:id="rId5" w:history="1">
        <w:r w:rsidRPr="00483256">
          <w:rPr>
            <w:rFonts w:ascii="PT Astra Serif" w:hAnsi="PT Astra Serif"/>
            <w:color w:val="000080"/>
            <w:sz w:val="24"/>
            <w:szCs w:val="24"/>
            <w:u w:val="single"/>
            <w:lang w:val="de-DE" w:eastAsia="ru-RU"/>
          </w:rPr>
          <w:t>toiumcki-org</w:t>
        </w:r>
        <w:r w:rsidRPr="00483256">
          <w:rPr>
            <w:rFonts w:ascii="PT Astra Serif" w:hAnsi="PT Astra Serif"/>
            <w:color w:val="000080"/>
            <w:sz w:val="24"/>
            <w:szCs w:val="24"/>
            <w:u w:val="single"/>
            <w:lang w:eastAsia="ru-RU"/>
          </w:rPr>
          <w:t>@</w:t>
        </w:r>
        <w:r w:rsidRPr="00483256">
          <w:rPr>
            <w:rFonts w:ascii="PT Astra Serif" w:hAnsi="PT Astra Serif"/>
            <w:color w:val="000080"/>
            <w:sz w:val="24"/>
            <w:szCs w:val="24"/>
            <w:u w:val="single"/>
            <w:lang w:val="en-US" w:eastAsia="ru-RU"/>
          </w:rPr>
          <w:t>tomsk</w:t>
        </w:r>
        <w:r w:rsidRPr="00483256">
          <w:rPr>
            <w:rFonts w:ascii="PT Astra Serif" w:hAnsi="PT Astra Serif"/>
            <w:color w:val="000080"/>
            <w:sz w:val="24"/>
            <w:szCs w:val="24"/>
            <w:u w:val="single"/>
            <w:lang w:eastAsia="ru-RU"/>
          </w:rPr>
          <w:t>.</w:t>
        </w:r>
        <w:r w:rsidRPr="00483256">
          <w:rPr>
            <w:rFonts w:ascii="PT Astra Serif" w:hAnsi="PT Astra Serif"/>
            <w:color w:val="000080"/>
            <w:sz w:val="24"/>
            <w:szCs w:val="24"/>
            <w:u w:val="single"/>
            <w:lang w:val="en-US" w:eastAsia="ru-RU"/>
          </w:rPr>
          <w:t>gov</w:t>
        </w:r>
        <w:r w:rsidRPr="00483256">
          <w:rPr>
            <w:rFonts w:ascii="PT Astra Serif" w:hAnsi="PT Astra Serif"/>
            <w:color w:val="000080"/>
            <w:sz w:val="24"/>
            <w:szCs w:val="24"/>
            <w:u w:val="single"/>
            <w:lang w:eastAsia="ru-RU"/>
          </w:rPr>
          <w:t>70.</w:t>
        </w:r>
        <w:proofErr w:type="spellStart"/>
        <w:r w:rsidRPr="00483256">
          <w:rPr>
            <w:rFonts w:ascii="PT Astra Serif" w:hAnsi="PT Astra Serif"/>
            <w:color w:val="000080"/>
            <w:sz w:val="24"/>
            <w:szCs w:val="24"/>
            <w:u w:val="single"/>
            <w:lang w:val="de-DE" w:eastAsia="ru-RU"/>
          </w:rPr>
          <w:t>ru</w:t>
        </w:r>
        <w:proofErr w:type="spellEnd"/>
      </w:hyperlink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 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следующие документы</w:t>
      </w:r>
      <w:r w:rsidRPr="00483256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>:</w:t>
      </w:r>
    </w:p>
    <w:p w:rsidR="00BB7967" w:rsidRPr="008151AE" w:rsidRDefault="00BB7967" w:rsidP="00BB7967">
      <w:pPr>
        <w:widowControl w:val="0"/>
        <w:tabs>
          <w:tab w:val="left" w:pos="993"/>
        </w:tabs>
        <w:spacing w:after="0" w:line="240" w:lineRule="auto"/>
        <w:jc w:val="both"/>
        <w:textAlignment w:val="center"/>
        <w:rPr>
          <w:rFonts w:ascii="PT Astra Serif" w:eastAsia="SimSun" w:hAnsi="PT Astra Serif"/>
          <w:color w:val="auto"/>
          <w:sz w:val="24"/>
          <w:szCs w:val="24"/>
          <w:u w:val="single"/>
          <w:lang w:eastAsia="hi-IN" w:bidi="hi-IN"/>
        </w:rPr>
      </w:pPr>
      <w:r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 xml:space="preserve">- </w:t>
      </w:r>
      <w:r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highlight w:val="yellow"/>
          <w:u w:val="single"/>
          <w:lang w:eastAsia="hi-IN" w:bidi="hi-IN"/>
        </w:rPr>
        <w:t xml:space="preserve">до </w:t>
      </w:r>
      <w:r w:rsidR="008151AE"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highlight w:val="yellow"/>
          <w:u w:val="single"/>
          <w:lang w:eastAsia="hi-IN" w:bidi="hi-IN"/>
        </w:rPr>
        <w:t xml:space="preserve">06 </w:t>
      </w:r>
      <w:r w:rsidR="00A63BB5"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highlight w:val="yellow"/>
          <w:u w:val="single"/>
          <w:lang w:eastAsia="hi-IN" w:bidi="hi-IN"/>
        </w:rPr>
        <w:t>февраля</w:t>
      </w:r>
      <w:r w:rsidR="00A63BB5"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 xml:space="preserve"> </w:t>
      </w:r>
      <w:r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>202</w:t>
      </w:r>
      <w:r w:rsidR="00A63BB5"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>6</w:t>
      </w:r>
      <w:r w:rsidRPr="008151AE">
        <w:rPr>
          <w:rFonts w:ascii="PT Astra Serif" w:eastAsia="SimSun" w:hAnsi="PT Astra Serif"/>
          <w:color w:val="auto"/>
          <w:sz w:val="24"/>
          <w:szCs w:val="24"/>
          <w:u w:val="single"/>
          <w:lang w:eastAsia="hi-IN" w:bidi="hi-IN"/>
        </w:rPr>
        <w:t xml:space="preserve"> </w:t>
      </w:r>
      <w:r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>года:</w:t>
      </w:r>
    </w:p>
    <w:p w:rsidR="00BB7967" w:rsidRDefault="00BB7967" w:rsidP="00BB7967">
      <w:pPr>
        <w:pStyle w:val="a3"/>
        <w:widowControl w:val="0"/>
        <w:spacing w:after="0" w:line="240" w:lineRule="auto"/>
        <w:ind w:left="0" w:firstLine="709"/>
        <w:jc w:val="both"/>
        <w:rPr>
          <w:rFonts w:ascii="PT Astra Serif" w:eastAsia="SimSun" w:hAnsi="PT Astra Serif"/>
          <w:i/>
          <w:color w:val="000000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>5.1.1.</w:t>
      </w:r>
      <w:r w:rsidRPr="00483256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 Заявку </w:t>
      </w:r>
      <w:r w:rsidRPr="00483256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 xml:space="preserve">на участие </w:t>
      </w:r>
      <w:r w:rsidRPr="00483256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 xml:space="preserve">в пленарном заседании и </w:t>
      </w:r>
      <w:r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мастер-классах</w:t>
      </w:r>
      <w:r w:rsidRPr="00483256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>в качестве</w:t>
      </w:r>
      <w:r w:rsidRPr="00483256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 слушателя</w:t>
      </w:r>
      <w:r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(-ей) 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по установленной форме в формат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ах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DOC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и </w:t>
      </w:r>
      <w:r w:rsidRPr="00483256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PDF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/</w:t>
      </w:r>
      <w:r w:rsidRPr="00483256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JPG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i/>
          <w:color w:val="000000"/>
          <w:sz w:val="24"/>
          <w:szCs w:val="24"/>
          <w:lang w:eastAsia="hi-IN" w:bidi="hi-IN"/>
        </w:rPr>
        <w:t>(Приложение 1).</w:t>
      </w:r>
    </w:p>
    <w:p w:rsidR="00BB7967" w:rsidRPr="00522708" w:rsidRDefault="00BB7967" w:rsidP="00BB7967">
      <w:pPr>
        <w:pStyle w:val="a3"/>
        <w:widowControl w:val="0"/>
        <w:spacing w:after="0" w:line="240" w:lineRule="auto"/>
        <w:ind w:left="0"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BD5E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5.1.2. Сканированную </w:t>
      </w:r>
      <w:r w:rsidRPr="00BD5E0B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 xml:space="preserve">копию подтверждения оплаты </w:t>
      </w:r>
      <w:r w:rsidRPr="00BD5E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(для физических лиц)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.</w:t>
      </w:r>
    </w:p>
    <w:p w:rsidR="00BB7967" w:rsidRPr="008151AE" w:rsidRDefault="00BB7967" w:rsidP="00BB7967">
      <w:pPr>
        <w:widowControl w:val="0"/>
        <w:tabs>
          <w:tab w:val="left" w:pos="993"/>
        </w:tabs>
        <w:spacing w:after="0" w:line="240" w:lineRule="auto"/>
        <w:jc w:val="both"/>
        <w:textAlignment w:val="center"/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</w:pPr>
      <w:r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lastRenderedPageBreak/>
        <w:t xml:space="preserve">- до </w:t>
      </w:r>
      <w:r w:rsidR="00A63BB5"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 xml:space="preserve">февраля </w:t>
      </w:r>
      <w:r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>202</w:t>
      </w:r>
      <w:r w:rsidR="00A63BB5"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>6</w:t>
      </w:r>
      <w:r w:rsidRPr="008151AE">
        <w:rPr>
          <w:rFonts w:ascii="PT Astra Serif" w:eastAsia="SimSun" w:hAnsi="PT Astra Serif"/>
          <w:b/>
          <w:bCs/>
          <w:iCs/>
          <w:color w:val="auto"/>
          <w:sz w:val="24"/>
          <w:szCs w:val="24"/>
          <w:u w:val="single"/>
          <w:lang w:eastAsia="hi-IN" w:bidi="hi-IN"/>
        </w:rPr>
        <w:t xml:space="preserve"> года:</w:t>
      </w:r>
    </w:p>
    <w:p w:rsidR="00BB7967" w:rsidRPr="00483256" w:rsidRDefault="00BB7967" w:rsidP="00BB7967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>5.1.</w:t>
      </w:r>
      <w:r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>3</w:t>
      </w:r>
      <w:r w:rsidRPr="00483256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 xml:space="preserve">. </w:t>
      </w:r>
      <w:r w:rsidRPr="00483256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>Заявку</w:t>
      </w:r>
      <w:r w:rsidRPr="00483256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 xml:space="preserve"> на заочное участие (публикация в итоговом сборнике) по установленной форме 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в формат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ах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DOC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и </w:t>
      </w:r>
      <w:r w:rsidRPr="00483256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PDF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/</w:t>
      </w:r>
      <w:r w:rsidRPr="00483256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JPG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i/>
          <w:color w:val="000000"/>
          <w:sz w:val="24"/>
          <w:szCs w:val="24"/>
          <w:lang w:eastAsia="hi-IN" w:bidi="hi-IN"/>
        </w:rPr>
        <w:t>(</w:t>
      </w:r>
      <w:r w:rsidRPr="00483256">
        <w:rPr>
          <w:rFonts w:ascii="PT Astra Serif" w:eastAsia="SimSun" w:hAnsi="PT Astra Serif"/>
          <w:bCs/>
          <w:i/>
          <w:iCs/>
          <w:color w:val="000000"/>
          <w:sz w:val="24"/>
          <w:szCs w:val="24"/>
          <w:lang w:eastAsia="hi-IN" w:bidi="hi-IN"/>
        </w:rPr>
        <w:t xml:space="preserve">Приложение </w:t>
      </w:r>
      <w:r>
        <w:rPr>
          <w:rFonts w:ascii="PT Astra Serif" w:eastAsia="SimSun" w:hAnsi="PT Astra Serif"/>
          <w:bCs/>
          <w:i/>
          <w:iCs/>
          <w:color w:val="000000"/>
          <w:sz w:val="24"/>
          <w:szCs w:val="24"/>
          <w:lang w:eastAsia="hi-IN" w:bidi="hi-IN"/>
        </w:rPr>
        <w:t>2</w:t>
      </w:r>
      <w:r w:rsidRPr="00483256">
        <w:rPr>
          <w:rFonts w:ascii="PT Astra Serif" w:eastAsia="SimSun" w:hAnsi="PT Astra Serif"/>
          <w:bCs/>
          <w:i/>
          <w:iCs/>
          <w:color w:val="000000"/>
          <w:sz w:val="24"/>
          <w:szCs w:val="24"/>
          <w:lang w:eastAsia="hi-IN" w:bidi="hi-IN"/>
        </w:rPr>
        <w:t>).</w:t>
      </w:r>
    </w:p>
    <w:p w:rsidR="00BB7967" w:rsidRPr="00483256" w:rsidRDefault="00BB7967" w:rsidP="00BB79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i/>
          <w:color w:val="000000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5.1.</w:t>
      </w:r>
      <w:r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4</w:t>
      </w:r>
      <w:r w:rsidRPr="00483256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.</w:t>
      </w:r>
      <w:r w:rsidRPr="00483256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 xml:space="preserve"> Текст статьи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(минимальный объем публикации – 3 страницы) направляется</w:t>
      </w:r>
      <w:r w:rsidRPr="00483256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отдельным файлом в формате </w:t>
      </w:r>
      <w:r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DOC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с названием:</w:t>
      </w:r>
      <w:r w:rsidRPr="00483256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«Статья Ф.И.О.». </w:t>
      </w:r>
    </w:p>
    <w:p w:rsidR="00BB7967" w:rsidRDefault="00BB7967" w:rsidP="00BB79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FD7A3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5.1.5. </w:t>
      </w:r>
      <w:r w:rsidRPr="00FD7A30">
        <w:rPr>
          <w:rFonts w:ascii="PT Astra Serif" w:hAnsi="PT Astra Serif"/>
          <w:sz w:val="24"/>
          <w:szCs w:val="24"/>
        </w:rPr>
        <w:t>После согласования с Организаторами содержания и объема текста статьи</w:t>
      </w:r>
      <w:r w:rsidRPr="00FD7A3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Pr="00FD7A30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>сканированную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Pr="00483256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>копию подтверждения оплаты</w:t>
      </w:r>
      <w:r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 xml:space="preserve"> 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(для физических лиц)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.</w:t>
      </w:r>
    </w:p>
    <w:p w:rsidR="00BB7967" w:rsidRPr="00483256" w:rsidRDefault="00BB7967" w:rsidP="00BB79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5.1.6. </w:t>
      </w:r>
      <w:r w:rsidRPr="001A05B7">
        <w:rPr>
          <w:rFonts w:ascii="PT Astra Serif" w:hAnsi="PT Astra Serif"/>
          <w:b/>
          <w:sz w:val="24"/>
          <w:szCs w:val="24"/>
        </w:rPr>
        <w:t>Договор об оказании услуг</w:t>
      </w:r>
      <w:r w:rsidRPr="00D41CE6">
        <w:rPr>
          <w:rFonts w:ascii="PT Astra Serif" w:hAnsi="PT Astra Serif"/>
          <w:b/>
          <w:i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согласно </w:t>
      </w:r>
      <w:r w:rsidRPr="007671A7">
        <w:rPr>
          <w:rFonts w:ascii="PT Astra Serif" w:hAnsi="PT Astra Serif"/>
          <w:i/>
          <w:sz w:val="24"/>
          <w:szCs w:val="24"/>
        </w:rPr>
        <w:t xml:space="preserve">Приложению </w:t>
      </w:r>
      <w:r w:rsidR="008151AE">
        <w:rPr>
          <w:rFonts w:ascii="PT Astra Serif" w:hAnsi="PT Astra Serif"/>
          <w:i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</w:t>
      </w:r>
      <w:r w:rsidRPr="00D41CE6">
        <w:rPr>
          <w:rFonts w:ascii="PT Astra Serif" w:hAnsi="PT Astra Serif"/>
          <w:sz w:val="24"/>
          <w:szCs w:val="24"/>
        </w:rPr>
        <w:t>(для физических лиц)</w:t>
      </w:r>
      <w:r>
        <w:rPr>
          <w:rFonts w:ascii="PT Astra Serif" w:hAnsi="PT Astra Serif"/>
          <w:sz w:val="24"/>
          <w:szCs w:val="24"/>
        </w:rPr>
        <w:t xml:space="preserve"> и </w:t>
      </w:r>
      <w:r w:rsidRPr="007671A7">
        <w:rPr>
          <w:rFonts w:ascii="PT Astra Serif" w:hAnsi="PT Astra Serif"/>
          <w:i/>
          <w:sz w:val="24"/>
          <w:szCs w:val="24"/>
        </w:rPr>
        <w:t xml:space="preserve">Приложению </w:t>
      </w:r>
      <w:r w:rsidR="008151AE">
        <w:rPr>
          <w:rFonts w:ascii="PT Astra Serif" w:hAnsi="PT Astra Serif"/>
          <w:i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 </w:t>
      </w:r>
      <w:r w:rsidRPr="00D41CE6">
        <w:rPr>
          <w:rFonts w:ascii="PT Astra Serif" w:hAnsi="PT Astra Serif"/>
          <w:sz w:val="24"/>
          <w:szCs w:val="24"/>
        </w:rPr>
        <w:t xml:space="preserve">(для </w:t>
      </w:r>
      <w:r>
        <w:rPr>
          <w:rFonts w:ascii="PT Astra Serif" w:hAnsi="PT Astra Serif"/>
          <w:sz w:val="24"/>
          <w:szCs w:val="24"/>
        </w:rPr>
        <w:t>юридических</w:t>
      </w:r>
      <w:r w:rsidRPr="00D41CE6">
        <w:rPr>
          <w:rFonts w:ascii="PT Astra Serif" w:hAnsi="PT Astra Serif"/>
          <w:sz w:val="24"/>
          <w:szCs w:val="24"/>
        </w:rPr>
        <w:t xml:space="preserve"> лиц) в сканированном виде</w:t>
      </w:r>
      <w:r w:rsidRPr="00D41CE6">
        <w:rPr>
          <w:rFonts w:ascii="PT Astra Serif" w:hAnsi="PT Astra Serif"/>
          <w:i/>
          <w:sz w:val="24"/>
          <w:szCs w:val="24"/>
        </w:rPr>
        <w:t xml:space="preserve"> (</w:t>
      </w:r>
      <w:r w:rsidRPr="00483256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PDF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/</w:t>
      </w:r>
      <w:r w:rsidRPr="00483256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JPG</w:t>
      </w:r>
      <w:r w:rsidRPr="00D41CE6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BB7967" w:rsidRPr="00483256" w:rsidRDefault="00BB7967" w:rsidP="00BB79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5.2. Оргкомитет имеет право включать в сборник 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не все статьи. </w:t>
      </w:r>
    </w:p>
    <w:p w:rsidR="00BB7967" w:rsidRPr="00483256" w:rsidRDefault="00BB7967" w:rsidP="00BB7967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A44D84">
        <w:rPr>
          <w:rFonts w:ascii="PT Astra Serif" w:hAnsi="PT Astra Serif"/>
          <w:color w:val="auto"/>
          <w:sz w:val="24"/>
          <w:szCs w:val="24"/>
          <w:lang w:eastAsia="ru-RU"/>
        </w:rPr>
        <w:t xml:space="preserve">5.3. Все предоставленные материалы проверяются на </w:t>
      </w:r>
      <w:proofErr w:type="spellStart"/>
      <w:r w:rsidRPr="00A44D84">
        <w:rPr>
          <w:rFonts w:ascii="PT Astra Serif" w:hAnsi="PT Astra Serif"/>
          <w:color w:val="auto"/>
          <w:sz w:val="24"/>
          <w:szCs w:val="24"/>
          <w:lang w:eastAsia="ru-RU"/>
        </w:rPr>
        <w:t>антиплагиат</w:t>
      </w:r>
      <w:proofErr w:type="spellEnd"/>
      <w:r w:rsidRPr="00A44D84">
        <w:rPr>
          <w:rFonts w:ascii="PT Astra Serif" w:hAnsi="PT Astra Serif"/>
          <w:color w:val="auto"/>
          <w:sz w:val="24"/>
          <w:szCs w:val="24"/>
          <w:lang w:eastAsia="ru-RU"/>
        </w:rPr>
        <w:t>: оригинальность текста должна составлять</w:t>
      </w:r>
      <w:r w:rsidRPr="00A44D84"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</w:t>
      </w:r>
      <w:r w:rsidRPr="008F0007">
        <w:rPr>
          <w:rFonts w:ascii="PT Astra Serif" w:hAnsi="PT Astra Serif"/>
          <w:b/>
          <w:color w:val="auto"/>
          <w:sz w:val="24"/>
          <w:szCs w:val="24"/>
          <w:u w:val="single"/>
          <w:lang w:eastAsia="ru-RU"/>
        </w:rPr>
        <w:t>не менее 65</w:t>
      </w:r>
      <w:r w:rsidRPr="00A44D84">
        <w:rPr>
          <w:rFonts w:ascii="PT Astra Serif" w:hAnsi="PT Astra Serif"/>
          <w:b/>
          <w:color w:val="auto"/>
          <w:sz w:val="24"/>
          <w:szCs w:val="24"/>
          <w:lang w:eastAsia="ru-RU"/>
        </w:rPr>
        <w:t> %</w:t>
      </w:r>
      <w:r w:rsidRPr="00A44D84">
        <w:rPr>
          <w:rFonts w:ascii="PT Astra Serif" w:hAnsi="PT Astra Serif"/>
          <w:color w:val="auto"/>
          <w:sz w:val="24"/>
          <w:szCs w:val="24"/>
          <w:lang w:eastAsia="ru-RU"/>
        </w:rPr>
        <w:t>.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 К публикации принимаются статьи, соответствующие формату конференции и отвечающие требованиям.</w:t>
      </w:r>
    </w:p>
    <w:p w:rsidR="00BB7967" w:rsidRPr="00483256" w:rsidRDefault="00BB7967" w:rsidP="00BB7967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val="kk-KZ"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val="kk-KZ" w:eastAsia="ru-RU"/>
        </w:rPr>
        <w:t xml:space="preserve">5.3.1. Требования к оформлению текста публикации: </w:t>
      </w:r>
    </w:p>
    <w:p w:rsidR="00BB7967" w:rsidRPr="00483256" w:rsidRDefault="00BB7967" w:rsidP="00BB7967">
      <w:pPr>
        <w:tabs>
          <w:tab w:val="left" w:pos="993"/>
        </w:tabs>
        <w:suppressAutoHyphens w:val="0"/>
        <w:spacing w:after="0" w:line="240" w:lineRule="auto"/>
        <w:jc w:val="both"/>
        <w:rPr>
          <w:rFonts w:ascii="PT Astra Serif" w:hAnsi="PT Astra Serif"/>
          <w:color w:val="auto"/>
          <w:sz w:val="24"/>
          <w:szCs w:val="24"/>
          <w:lang w:val="kk-KZ"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val="kk-KZ" w:eastAsia="ru-RU"/>
        </w:rPr>
        <w:t>Редактор – Microsoft Word.</w:t>
      </w:r>
    </w:p>
    <w:p w:rsidR="00BB7967" w:rsidRPr="00483256" w:rsidRDefault="00BB7967" w:rsidP="00BB7967">
      <w:pPr>
        <w:tabs>
          <w:tab w:val="left" w:pos="993"/>
        </w:tabs>
        <w:suppressAutoHyphens w:val="0"/>
        <w:spacing w:after="0" w:line="240" w:lineRule="auto"/>
        <w:jc w:val="both"/>
        <w:rPr>
          <w:rFonts w:ascii="PT Astra Serif" w:hAnsi="PT Astra Serif"/>
          <w:color w:val="auto"/>
          <w:sz w:val="24"/>
          <w:szCs w:val="24"/>
          <w:lang w:val="kk-KZ"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val="kk-KZ" w:eastAsia="ru-RU"/>
        </w:rPr>
        <w:t>Формат документа – А4.</w:t>
      </w:r>
    </w:p>
    <w:p w:rsidR="00BB7967" w:rsidRPr="00483256" w:rsidRDefault="00BB7967" w:rsidP="00BB7967">
      <w:pPr>
        <w:shd w:val="clear" w:color="auto" w:fill="FFFFFF"/>
        <w:tabs>
          <w:tab w:val="left" w:pos="993"/>
        </w:tabs>
        <w:suppressAutoHyphens w:val="0"/>
        <w:spacing w:after="0" w:line="240" w:lineRule="auto"/>
        <w:jc w:val="both"/>
        <w:rPr>
          <w:rFonts w:ascii="PT Astra Serif" w:hAnsi="PT Astra Serif"/>
          <w:color w:val="auto"/>
          <w:sz w:val="24"/>
          <w:szCs w:val="24"/>
          <w:lang w:val="kk-KZ"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val="kk-KZ" w:eastAsia="ru-RU"/>
        </w:rPr>
        <w:t>Шрифт: гарнитура – Times New Roman.</w:t>
      </w:r>
    </w:p>
    <w:p w:rsidR="00BB7967" w:rsidRPr="00483256" w:rsidRDefault="00BB7967" w:rsidP="00BB7967">
      <w:pPr>
        <w:shd w:val="clear" w:color="auto" w:fill="FFFFFF"/>
        <w:tabs>
          <w:tab w:val="left" w:pos="993"/>
        </w:tabs>
        <w:suppressAutoHyphens w:val="0"/>
        <w:spacing w:after="0" w:line="240" w:lineRule="auto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Межстрочный интервал – 1,5.</w:t>
      </w:r>
    </w:p>
    <w:p w:rsidR="00BB7967" w:rsidRPr="00483256" w:rsidRDefault="00BB7967" w:rsidP="00BB7967">
      <w:pPr>
        <w:shd w:val="clear" w:color="auto" w:fill="FFFFFF"/>
        <w:tabs>
          <w:tab w:val="left" w:pos="993"/>
        </w:tabs>
        <w:suppressAutoHyphens w:val="0"/>
        <w:spacing w:after="0" w:line="240" w:lineRule="auto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Все поля документа – </w:t>
      </w:r>
      <w:smartTag w:uri="urn:schemas-microsoft-com:office:smarttags" w:element="metricconverter">
        <w:smartTagPr>
          <w:attr w:name="ProductID" w:val="2 см"/>
        </w:smartTagPr>
        <w:r w:rsidRPr="00483256">
          <w:rPr>
            <w:rFonts w:ascii="PT Astra Serif" w:hAnsi="PT Astra Serif"/>
            <w:color w:val="auto"/>
            <w:sz w:val="24"/>
            <w:szCs w:val="24"/>
            <w:lang w:eastAsia="ru-RU"/>
          </w:rPr>
          <w:t>2 см</w:t>
        </w:r>
      </w:smartTag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.</w:t>
      </w:r>
    </w:p>
    <w:p w:rsidR="00BB7967" w:rsidRPr="00483256" w:rsidRDefault="00BB7967" w:rsidP="00BB7967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5.3.2. Порядок размещения информации в тексте: </w:t>
      </w:r>
    </w:p>
    <w:p w:rsidR="00BB7967" w:rsidRPr="00483256" w:rsidRDefault="00BB7967" w:rsidP="00BB7967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left="284" w:hanging="284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на</w:t>
      </w:r>
      <w:proofErr w:type="gramEnd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первой строке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 указать название доклада (шрифт </w:t>
      </w:r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полужирный курсив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, размер 16, все прописные, выравнивание «по центру»);</w:t>
      </w:r>
    </w:p>
    <w:p w:rsidR="00BB7967" w:rsidRPr="00483256" w:rsidRDefault="00BB7967" w:rsidP="00BB7967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left="284" w:hanging="284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через</w:t>
      </w:r>
      <w:proofErr w:type="gramEnd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строку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 – фамилия, имя, отчество автора (полностью), шрифт </w:t>
      </w:r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полужирный курсив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, размер 14, выравнивание «вправо»;</w:t>
      </w:r>
    </w:p>
    <w:p w:rsidR="00BB7967" w:rsidRPr="00483256" w:rsidRDefault="00BB7967" w:rsidP="00BB7967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left="284" w:hanging="284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через</w:t>
      </w:r>
      <w:proofErr w:type="gramEnd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строку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 – должность, полное название организации, населенный пункт (шрифт </w:t>
      </w:r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полужирный курсив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, размер 14, выравнивание «вправо»);</w:t>
      </w:r>
    </w:p>
    <w:p w:rsidR="00BB7967" w:rsidRPr="00483256" w:rsidRDefault="00BB7967" w:rsidP="00BB7967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left="284" w:hanging="284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через</w:t>
      </w:r>
      <w:proofErr w:type="gramEnd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строку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 - основной текст доклада (шрифт обычный, размер 14, абзацный отступ (первая строка) – </w:t>
      </w:r>
      <w:smartTag w:uri="urn:schemas-microsoft-com:office:smarttags" w:element="metricconverter">
        <w:smartTagPr>
          <w:attr w:name="ProductID" w:val="1,25 см"/>
        </w:smartTagPr>
        <w:r w:rsidRPr="00483256">
          <w:rPr>
            <w:rFonts w:ascii="PT Astra Serif" w:hAnsi="PT Astra Serif"/>
            <w:color w:val="auto"/>
            <w:sz w:val="24"/>
            <w:szCs w:val="24"/>
            <w:lang w:eastAsia="ru-RU"/>
          </w:rPr>
          <w:t>1,25 см</w:t>
        </w:r>
      </w:smartTag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; выравнивание «по ширине»);</w:t>
      </w:r>
    </w:p>
    <w:p w:rsidR="00BB7967" w:rsidRPr="00483256" w:rsidRDefault="00BB7967" w:rsidP="00BB7967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left="284" w:hanging="284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в</w:t>
      </w:r>
      <w:proofErr w:type="gramEnd"/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конце работы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 размещается нумерованный список литературы (ссылка на источник внутри текста статьи оформляется в квадратных скобках)</w:t>
      </w:r>
      <w:r w:rsidRPr="00483256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. </w:t>
      </w:r>
    </w:p>
    <w:p w:rsidR="00BB7967" w:rsidRPr="00483256" w:rsidRDefault="00BB7967" w:rsidP="00BB7967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left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5.3.3. Страницы не нумеруются.</w:t>
      </w:r>
    </w:p>
    <w:p w:rsidR="00BB7967" w:rsidRPr="00483256" w:rsidRDefault="00BB7967" w:rsidP="00BB7967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 xml:space="preserve">5.4. В случаях установления фактов иного авторства произведения (статьи) или части произведения на плагиат, Оргкомитет имеет право отказать участнику в публикации. При этом произведенная оплата участнику не возвращается. </w:t>
      </w:r>
    </w:p>
    <w:p w:rsidR="00BB7967" w:rsidRDefault="00BB7967" w:rsidP="00BB796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483256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5.5. </w:t>
      </w: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В случае предъявления претензий или жалоб на нарушение авторского права со стороны третьего лица или организации, всю ответственность по претензии несет лицо, предоставившее материал.</w:t>
      </w:r>
    </w:p>
    <w:p w:rsidR="008151AE" w:rsidRDefault="008151AE" w:rsidP="00BB796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</w:p>
    <w:p w:rsidR="00BB7967" w:rsidRPr="00483256" w:rsidRDefault="00BB7967" w:rsidP="00BB7967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Финансовые условия</w:t>
      </w:r>
    </w:p>
    <w:p w:rsidR="00BB7967" w:rsidRPr="00483256" w:rsidRDefault="00BB7967" w:rsidP="00BB7967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6.1. Стоимость сертификата за участие в пленарном заседании – 100 рублей (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П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>рил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ожение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 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3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 или </w:t>
      </w:r>
      <w:r w:rsidR="008151AE">
        <w:rPr>
          <w:rFonts w:ascii="PT Astra Serif" w:eastAsia="SimSun" w:hAnsi="PT Astra Serif"/>
          <w:i/>
          <w:sz w:val="24"/>
          <w:szCs w:val="24"/>
          <w:lang w:val="en-US" w:eastAsia="hi-IN" w:bidi="hi-IN"/>
        </w:rPr>
        <w:t>QR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>-код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).</w:t>
      </w:r>
    </w:p>
    <w:p w:rsidR="00BB7967" w:rsidRDefault="00BB7967" w:rsidP="00BB7967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i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6.</w:t>
      </w:r>
      <w:r>
        <w:rPr>
          <w:rFonts w:ascii="PT Astra Serif" w:eastAsia="SimSun" w:hAnsi="PT Astra Serif"/>
          <w:sz w:val="24"/>
          <w:szCs w:val="24"/>
          <w:lang w:eastAsia="hi-IN" w:bidi="hi-IN"/>
        </w:rPr>
        <w:t>2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. Стоимость участия в мастер-классах, включая сертификат </w:t>
      </w:r>
      <w:r w:rsidRPr="005D4086">
        <w:rPr>
          <w:rFonts w:ascii="PT Astra Serif" w:eastAsia="SimSun" w:hAnsi="PT Astra Serif"/>
          <w:sz w:val="24"/>
          <w:szCs w:val="24"/>
          <w:lang w:eastAsia="hi-IN" w:bidi="hi-IN"/>
        </w:rPr>
        <w:t>- 500 рублей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 (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П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>рил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ожение 4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 или </w:t>
      </w:r>
      <w:r w:rsidR="008151AE">
        <w:rPr>
          <w:rFonts w:ascii="PT Astra Serif" w:eastAsia="SimSun" w:hAnsi="PT Astra Serif"/>
          <w:i/>
          <w:sz w:val="24"/>
          <w:szCs w:val="24"/>
          <w:lang w:val="en-US" w:eastAsia="hi-IN" w:bidi="hi-IN"/>
        </w:rPr>
        <w:t>QR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>-код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>).</w:t>
      </w:r>
    </w:p>
    <w:p w:rsidR="00BB7967" w:rsidRPr="00483256" w:rsidRDefault="00BB7967" w:rsidP="00BB7967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6.3. Стоимость публикации в итоговом сборнике - 200 рублей за каждую полную или неполную страницу статьи (на одну опубликованную статью бесплатно полагается один экземпляр сборника, независимо от числа соавторов) (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П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>рил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ожение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 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5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 или </w:t>
      </w:r>
      <w:r w:rsidR="008151AE">
        <w:rPr>
          <w:rFonts w:ascii="PT Astra Serif" w:eastAsia="SimSun" w:hAnsi="PT Astra Serif"/>
          <w:i/>
          <w:sz w:val="24"/>
          <w:szCs w:val="24"/>
          <w:lang w:val="en-US" w:eastAsia="hi-IN" w:bidi="hi-IN"/>
        </w:rPr>
        <w:t>QR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>-код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).</w:t>
      </w:r>
    </w:p>
    <w:p w:rsidR="00BB7967" w:rsidRPr="00483256" w:rsidRDefault="00BB7967" w:rsidP="00BB7967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6.4. Стоимость сертификата за публикацию статьи </w:t>
      </w:r>
      <w:r>
        <w:rPr>
          <w:rFonts w:ascii="PT Astra Serif" w:eastAsia="SimSun" w:hAnsi="PT Astra Serif"/>
          <w:sz w:val="24"/>
          <w:szCs w:val="24"/>
          <w:lang w:eastAsia="hi-IN" w:bidi="hi-IN"/>
        </w:rPr>
        <w:t xml:space="preserve">в итоговом сборнике 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- 100 рублей 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(П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>рил</w:t>
      </w:r>
      <w:r>
        <w:rPr>
          <w:rFonts w:ascii="PT Astra Serif" w:eastAsia="SimSun" w:hAnsi="PT Astra Serif"/>
          <w:i/>
          <w:sz w:val="24"/>
          <w:szCs w:val="24"/>
          <w:lang w:eastAsia="hi-IN" w:bidi="hi-IN"/>
        </w:rPr>
        <w:t>ожение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 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3 или </w:t>
      </w:r>
      <w:r w:rsidR="008151AE">
        <w:rPr>
          <w:rFonts w:ascii="PT Astra Serif" w:eastAsia="SimSun" w:hAnsi="PT Astra Serif"/>
          <w:i/>
          <w:sz w:val="24"/>
          <w:szCs w:val="24"/>
          <w:lang w:val="en-US" w:eastAsia="hi-IN" w:bidi="hi-IN"/>
        </w:rPr>
        <w:t>QR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>-код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>).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 Сертификат печатается по требованию после завершения конференции, заказ на него оформляется в заявке на участие. </w:t>
      </w:r>
    </w:p>
    <w:p w:rsidR="00BB7967" w:rsidRPr="00483256" w:rsidRDefault="00BB7967" w:rsidP="00BB7967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6.5. Оплата производится одним из способов: </w:t>
      </w:r>
    </w:p>
    <w:p w:rsidR="00BB7967" w:rsidRPr="00483256" w:rsidRDefault="00BB7967" w:rsidP="00BB7967">
      <w:pPr>
        <w:widowControl w:val="0"/>
        <w:tabs>
          <w:tab w:val="left" w:pos="284"/>
        </w:tabs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•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</w:r>
      <w:r w:rsidRPr="00FF45D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безналичным перечислением от юридического лица 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с оформлением соответствующего пакета документов (справки по оформлению документов по тел. (83822) 60-91-94, контактное 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lastRenderedPageBreak/>
        <w:t>лицо – Кулешова Ольга Геннадьевна</w:t>
      </w:r>
      <w:r>
        <w:rPr>
          <w:rFonts w:ascii="PT Astra Serif" w:eastAsia="SimSun" w:hAnsi="PT Astra Serif"/>
          <w:sz w:val="24"/>
          <w:szCs w:val="24"/>
          <w:lang w:eastAsia="hi-IN" w:bidi="hi-IN"/>
        </w:rPr>
        <w:t>)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;</w:t>
      </w:r>
    </w:p>
    <w:p w:rsidR="00BB7967" w:rsidRPr="00483256" w:rsidRDefault="00BB7967" w:rsidP="000C1D1A">
      <w:pPr>
        <w:widowControl w:val="0"/>
        <w:tabs>
          <w:tab w:val="left" w:pos="284"/>
        </w:tabs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•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</w:r>
      <w:r w:rsidRPr="00FF45DB">
        <w:rPr>
          <w:rFonts w:ascii="PT Astra Serif" w:eastAsia="SimSun" w:hAnsi="PT Astra Serif"/>
          <w:b/>
          <w:sz w:val="24"/>
          <w:szCs w:val="24"/>
          <w:lang w:eastAsia="hi-IN" w:bidi="hi-IN"/>
        </w:rPr>
        <w:t>безналичным перечислением от физического лица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 по квитанциям (</w:t>
      </w:r>
      <w:r w:rsidRPr="00483256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Приложения </w:t>
      </w:r>
      <w:r w:rsidRPr="00FB6667">
        <w:rPr>
          <w:rFonts w:ascii="PT Astra Serif" w:eastAsia="SimSun" w:hAnsi="PT Astra Serif"/>
          <w:i/>
          <w:sz w:val="24"/>
          <w:szCs w:val="24"/>
          <w:lang w:eastAsia="hi-IN" w:bidi="hi-IN"/>
        </w:rPr>
        <w:t xml:space="preserve">3 - </w:t>
      </w:r>
      <w:r w:rsidR="008151AE">
        <w:rPr>
          <w:rFonts w:ascii="PT Astra Serif" w:eastAsia="SimSun" w:hAnsi="PT Astra Serif"/>
          <w:i/>
          <w:sz w:val="24"/>
          <w:szCs w:val="24"/>
          <w:lang w:eastAsia="hi-IN" w:bidi="hi-IN"/>
        </w:rPr>
        <w:t>5</w:t>
      </w:r>
      <w:r w:rsidRPr="00FB6667">
        <w:rPr>
          <w:rFonts w:ascii="PT Astra Serif" w:eastAsia="SimSun" w:hAnsi="PT Astra Serif"/>
          <w:sz w:val="24"/>
          <w:szCs w:val="24"/>
          <w:lang w:eastAsia="hi-IN" w:bidi="hi-IN"/>
        </w:rPr>
        <w:t>)</w:t>
      </w:r>
      <w:r>
        <w:rPr>
          <w:rFonts w:ascii="PT Astra Serif" w:eastAsia="SimSun" w:hAnsi="PT Astra Serif"/>
          <w:sz w:val="24"/>
          <w:szCs w:val="24"/>
          <w:lang w:eastAsia="hi-IN" w:bidi="hi-IN"/>
        </w:rPr>
        <w:t xml:space="preserve"> или </w:t>
      </w:r>
      <w:r>
        <w:rPr>
          <w:rFonts w:ascii="PT Astra Serif" w:eastAsia="SimSun" w:hAnsi="PT Astra Serif"/>
          <w:sz w:val="24"/>
          <w:szCs w:val="24"/>
          <w:lang w:val="en-US" w:eastAsia="hi-IN" w:bidi="hi-IN"/>
        </w:rPr>
        <w:t>QR</w:t>
      </w:r>
      <w:r>
        <w:rPr>
          <w:rFonts w:ascii="PT Astra Serif" w:eastAsia="SimSun" w:hAnsi="PT Astra Serif"/>
          <w:sz w:val="24"/>
          <w:szCs w:val="24"/>
          <w:lang w:eastAsia="hi-IN" w:bidi="hi-IN"/>
        </w:rPr>
        <w:t>-коду</w:t>
      </w:r>
      <w:r w:rsidRPr="00FB6667">
        <w:rPr>
          <w:rFonts w:ascii="PT Astra Serif" w:eastAsia="SimSun" w:hAnsi="PT Astra Serif"/>
          <w:sz w:val="24"/>
          <w:szCs w:val="24"/>
          <w:lang w:eastAsia="hi-IN" w:bidi="hi-IN"/>
        </w:rPr>
        <w:t>.</w:t>
      </w:r>
    </w:p>
    <w:p w:rsidR="000C1D1A" w:rsidRDefault="00BB7967" w:rsidP="000C1D1A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Информация о проведении Конференции </w:t>
      </w:r>
    </w:p>
    <w:p w:rsidR="000C1D1A" w:rsidRDefault="000C1D1A" w:rsidP="000C1D1A">
      <w:pPr>
        <w:pStyle w:val="a3"/>
        <w:widowControl w:val="0"/>
        <w:spacing w:after="0" w:line="240" w:lineRule="auto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BB7967" w:rsidRPr="000C1D1A" w:rsidRDefault="000C1D1A" w:rsidP="000C1D1A">
      <w:pPr>
        <w:widowControl w:val="0"/>
        <w:spacing w:after="0" w:line="240" w:lineRule="auto"/>
        <w:rPr>
          <w:rStyle w:val="-"/>
          <w:rFonts w:ascii="PT Astra Serif" w:eastAsia="SimSun" w:hAnsi="PT Astra Serif"/>
          <w:color w:val="00000A"/>
          <w:sz w:val="24"/>
          <w:szCs w:val="24"/>
          <w:u w:val="none"/>
          <w:lang w:eastAsia="hi-IN" w:bidi="hi-IN"/>
        </w:rPr>
      </w:pPr>
      <w:r>
        <w:rPr>
          <w:rFonts w:ascii="PT Astra Serif" w:eastAsia="SimSun" w:hAnsi="PT Astra Serif"/>
          <w:sz w:val="24"/>
          <w:szCs w:val="24"/>
          <w:lang w:eastAsia="hi-IN" w:bidi="hi-IN"/>
        </w:rPr>
        <w:t>Р</w:t>
      </w:r>
      <w:r w:rsidR="00BB7967" w:rsidRPr="000C1D1A">
        <w:rPr>
          <w:rFonts w:ascii="PT Astra Serif" w:eastAsia="SimSun" w:hAnsi="PT Astra Serif"/>
          <w:sz w:val="24"/>
          <w:szCs w:val="24"/>
          <w:lang w:eastAsia="hi-IN" w:bidi="hi-IN"/>
        </w:rPr>
        <w:t>азмещается на следующих ресурсах</w:t>
      </w:r>
      <w:r>
        <w:rPr>
          <w:rFonts w:ascii="PT Astra Serif" w:eastAsia="SimSun" w:hAnsi="PT Astra Serif"/>
          <w:sz w:val="24"/>
          <w:szCs w:val="24"/>
          <w:lang w:eastAsia="hi-IN" w:bidi="hi-IN"/>
        </w:rPr>
        <w:t xml:space="preserve"> </w:t>
      </w:r>
      <w:r w:rsidR="00BB7967" w:rsidRPr="00483256">
        <w:rPr>
          <w:rFonts w:ascii="PT Astra Serif" w:eastAsia="SimSun" w:hAnsi="PT Astra Serif"/>
          <w:sz w:val="24"/>
          <w:szCs w:val="24"/>
          <w:lang w:eastAsia="hi-IN" w:bidi="hi-IN"/>
        </w:rPr>
        <w:t xml:space="preserve">ОГОАУ ДПО ТОИУМЦКИ </w:t>
      </w:r>
      <w:hyperlink r:id="rId6" w:history="1">
        <w:r w:rsidR="00BB7967" w:rsidRPr="00483256">
          <w:rPr>
            <w:rStyle w:val="a6"/>
            <w:rFonts w:ascii="PT Astra Serif" w:eastAsia="SimSun" w:hAnsi="PT Astra Serif"/>
            <w:i/>
            <w:sz w:val="24"/>
            <w:szCs w:val="24"/>
            <w:lang w:val="en-US" w:eastAsia="hi-IN" w:bidi="hi-IN"/>
          </w:rPr>
          <w:t>http</w:t>
        </w:r>
        <w:r w:rsidR="00BB7967" w:rsidRPr="00483256">
          <w:rPr>
            <w:rStyle w:val="a6"/>
            <w:rFonts w:ascii="PT Astra Serif" w:eastAsia="SimSun" w:hAnsi="PT Astra Serif"/>
            <w:i/>
            <w:sz w:val="24"/>
            <w:szCs w:val="24"/>
            <w:lang w:eastAsia="hi-IN" w:bidi="hi-IN"/>
          </w:rPr>
          <w:t>://</w:t>
        </w:r>
        <w:r w:rsidR="00BB7967" w:rsidRPr="00483256">
          <w:rPr>
            <w:rStyle w:val="a6"/>
            <w:rFonts w:ascii="PT Astra Serif" w:eastAsia="SimSun" w:hAnsi="PT Astra Serif"/>
            <w:i/>
            <w:sz w:val="24"/>
            <w:szCs w:val="24"/>
            <w:lang w:val="it-IT" w:eastAsia="hi-IN" w:bidi="hi-IN"/>
          </w:rPr>
          <w:t>toumcki</w:t>
        </w:r>
        <w:r w:rsidR="00BB7967" w:rsidRPr="00483256">
          <w:rPr>
            <w:rStyle w:val="a6"/>
            <w:rFonts w:ascii="PT Astra Serif" w:eastAsia="SimSun" w:hAnsi="PT Astra Serif"/>
            <w:i/>
            <w:sz w:val="24"/>
            <w:szCs w:val="24"/>
            <w:lang w:eastAsia="hi-IN" w:bidi="hi-IN"/>
          </w:rPr>
          <w:t>.</w:t>
        </w:r>
        <w:r w:rsidR="00BB7967" w:rsidRPr="00483256">
          <w:rPr>
            <w:rStyle w:val="a6"/>
            <w:rFonts w:ascii="PT Astra Serif" w:eastAsia="SimSun" w:hAnsi="PT Astra Serif"/>
            <w:i/>
            <w:sz w:val="24"/>
            <w:szCs w:val="24"/>
            <w:lang w:val="it-IT" w:eastAsia="hi-IN" w:bidi="hi-IN"/>
          </w:rPr>
          <w:t>tom</w:t>
        </w:r>
        <w:r w:rsidR="00BB7967" w:rsidRPr="00483256">
          <w:rPr>
            <w:rStyle w:val="a6"/>
            <w:rFonts w:ascii="PT Astra Serif" w:eastAsia="SimSun" w:hAnsi="PT Astra Serif"/>
            <w:i/>
            <w:sz w:val="24"/>
            <w:szCs w:val="24"/>
            <w:lang w:eastAsia="hi-IN" w:bidi="hi-IN"/>
          </w:rPr>
          <w:t>.</w:t>
        </w:r>
        <w:r w:rsidR="00BB7967" w:rsidRPr="00483256">
          <w:rPr>
            <w:rStyle w:val="a6"/>
            <w:rFonts w:ascii="PT Astra Serif" w:eastAsia="SimSun" w:hAnsi="PT Astra Serif"/>
            <w:i/>
            <w:sz w:val="24"/>
            <w:szCs w:val="24"/>
            <w:lang w:val="it-IT" w:eastAsia="hi-IN" w:bidi="hi-IN"/>
          </w:rPr>
          <w:t>ru</w:t>
        </w:r>
      </w:hyperlink>
      <w:r w:rsidR="00BB7967" w:rsidRPr="00483256">
        <w:rPr>
          <w:rFonts w:ascii="PT Astra Serif" w:eastAsia="SimSun" w:hAnsi="PT Astra Serif"/>
          <w:i/>
          <w:sz w:val="24"/>
          <w:szCs w:val="24"/>
          <w:u w:val="single"/>
          <w:lang w:eastAsia="hi-IN" w:bidi="hi-IN"/>
        </w:rPr>
        <w:t xml:space="preserve"> </w:t>
      </w:r>
    </w:p>
    <w:p w:rsidR="00BB7967" w:rsidRDefault="00BB7967" w:rsidP="00BB7967">
      <w:pPr>
        <w:widowControl w:val="0"/>
        <w:spacing w:after="0" w:line="240" w:lineRule="auto"/>
        <w:ind w:firstLine="709"/>
        <w:jc w:val="both"/>
        <w:rPr>
          <w:rStyle w:val="-"/>
          <w:rFonts w:ascii="PT Astra Serif" w:eastAsia="Arial Unicode MS" w:hAnsi="PT Astra Serif"/>
          <w:sz w:val="24"/>
          <w:szCs w:val="24"/>
          <w:lang w:eastAsia="ru-RU"/>
        </w:rPr>
      </w:pPr>
    </w:p>
    <w:p w:rsidR="00BB7967" w:rsidRDefault="00BB7967" w:rsidP="00BB7967">
      <w:pPr>
        <w:pStyle w:val="a3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val="kk-KZ" w:eastAsia="ru-RU"/>
        </w:rPr>
      </w:pPr>
      <w:r w:rsidRPr="00483256">
        <w:rPr>
          <w:rFonts w:ascii="PT Astra Serif" w:hAnsi="PT Astra Serif"/>
          <w:b/>
          <w:color w:val="auto"/>
          <w:sz w:val="24"/>
          <w:szCs w:val="24"/>
          <w:lang w:val="kk-KZ" w:eastAsia="ru-RU"/>
        </w:rPr>
        <w:t>Порядок получения сборников</w:t>
      </w:r>
    </w:p>
    <w:p w:rsidR="00BB7967" w:rsidRPr="00FC7CEB" w:rsidRDefault="00BB7967" w:rsidP="00BB7967">
      <w:pPr>
        <w:suppressAutoHyphens w:val="0"/>
        <w:spacing w:after="0" w:line="240" w:lineRule="auto"/>
        <w:ind w:left="360"/>
        <w:rPr>
          <w:rFonts w:ascii="PT Astra Serif" w:hAnsi="PT Astra Serif"/>
          <w:b/>
          <w:color w:val="auto"/>
          <w:sz w:val="24"/>
          <w:szCs w:val="24"/>
          <w:lang w:val="kk-KZ" w:eastAsia="ru-RU"/>
        </w:rPr>
      </w:pPr>
    </w:p>
    <w:p w:rsidR="00BB7967" w:rsidRPr="00FC7CEB" w:rsidRDefault="00BB7967" w:rsidP="00BB796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FC7CEB">
        <w:rPr>
          <w:rFonts w:ascii="PT Astra Serif" w:hAnsi="PT Astra Serif"/>
          <w:color w:val="auto"/>
          <w:sz w:val="24"/>
          <w:szCs w:val="24"/>
          <w:lang w:val="kk-KZ" w:eastAsia="ru-RU"/>
        </w:rPr>
        <w:t xml:space="preserve">8.1. </w:t>
      </w:r>
      <w:r w:rsidRPr="00FC7CEB">
        <w:rPr>
          <w:rFonts w:ascii="PT Astra Serif" w:hAnsi="PT Astra Serif"/>
          <w:color w:val="auto"/>
          <w:sz w:val="24"/>
          <w:szCs w:val="24"/>
          <w:lang w:eastAsia="ru-RU"/>
        </w:rPr>
        <w:t>Сборник издается в течение</w:t>
      </w:r>
      <w:r>
        <w:rPr>
          <w:rFonts w:ascii="PT Astra Serif" w:hAnsi="PT Astra Serif"/>
          <w:color w:val="auto"/>
          <w:sz w:val="24"/>
          <w:szCs w:val="24"/>
          <w:lang w:eastAsia="ru-RU"/>
        </w:rPr>
        <w:t xml:space="preserve"> 2</w:t>
      </w:r>
      <w:r w:rsidRPr="00FC7CEB">
        <w:rPr>
          <w:rFonts w:ascii="PT Astra Serif" w:hAnsi="PT Astra Serif"/>
          <w:color w:val="auto"/>
          <w:sz w:val="24"/>
          <w:szCs w:val="24"/>
          <w:lang w:eastAsia="ru-RU"/>
        </w:rPr>
        <w:t xml:space="preserve"> месяцев после проведения конференции.</w:t>
      </w:r>
    </w:p>
    <w:p w:rsidR="00BB7967" w:rsidRPr="00FC7CEB" w:rsidRDefault="00BB7967" w:rsidP="00BB796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</w:pPr>
      <w:r w:rsidRPr="00FC7CEB">
        <w:rPr>
          <w:rFonts w:ascii="PT Astra Serif" w:hAnsi="PT Astra Serif"/>
          <w:color w:val="auto"/>
          <w:sz w:val="24"/>
          <w:szCs w:val="24"/>
          <w:lang w:eastAsia="ru-RU"/>
        </w:rPr>
        <w:t xml:space="preserve">8.2. После выхода сборника из печати авторские и оплаченные дополнительные экземпляры можно забрать </w:t>
      </w:r>
      <w:proofErr w:type="gramStart"/>
      <w:r w:rsidRPr="00FC7CEB">
        <w:rPr>
          <w:rFonts w:ascii="PT Astra Serif" w:hAnsi="PT Astra Serif"/>
          <w:color w:val="auto"/>
          <w:sz w:val="24"/>
          <w:szCs w:val="24"/>
          <w:lang w:eastAsia="ru-RU"/>
        </w:rPr>
        <w:t>в  ОГОАУ</w:t>
      </w:r>
      <w:proofErr w:type="gramEnd"/>
      <w:r w:rsidRPr="00FC7CEB">
        <w:rPr>
          <w:rFonts w:ascii="PT Astra Serif" w:hAnsi="PT Astra Serif"/>
          <w:color w:val="auto"/>
          <w:sz w:val="24"/>
          <w:szCs w:val="24"/>
          <w:lang w:eastAsia="ru-RU"/>
        </w:rPr>
        <w:t xml:space="preserve"> ДПО ТОИУМЦКИ по адресу: </w:t>
      </w:r>
      <w:r w:rsidRPr="00FC7CEB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 xml:space="preserve">г. Томск, ул. Нахимова, </w:t>
      </w:r>
      <w:r w:rsidRPr="00FC7CEB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br/>
        <w:t xml:space="preserve">д. 8, 4 этаж, </w:t>
      </w:r>
      <w:proofErr w:type="spellStart"/>
      <w:r w:rsidRPr="00FC7CEB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>каб</w:t>
      </w:r>
      <w:proofErr w:type="spellEnd"/>
      <w:r w:rsidRPr="00FC7CEB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 xml:space="preserve">. </w:t>
      </w:r>
      <w:r w:rsidR="00A9044B" w:rsidRPr="00FC7CEB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>414, информационно</w:t>
      </w:r>
      <w:r w:rsidRPr="00FC7CEB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 xml:space="preserve">-издательский отдел. </w:t>
      </w:r>
    </w:p>
    <w:p w:rsidR="00BB7967" w:rsidRDefault="00BB7967" w:rsidP="00BB796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i/>
          <w:color w:val="auto"/>
          <w:sz w:val="24"/>
          <w:szCs w:val="24"/>
          <w:lang w:eastAsia="ru-RU"/>
        </w:rPr>
      </w:pPr>
      <w:r w:rsidRPr="00FC7CEB">
        <w:rPr>
          <w:rFonts w:ascii="PT Astra Serif" w:hAnsi="PT Astra Serif"/>
          <w:color w:val="auto"/>
          <w:sz w:val="24"/>
          <w:szCs w:val="24"/>
          <w:lang w:eastAsia="ru-RU"/>
        </w:rPr>
        <w:t xml:space="preserve">8.3. Иногородним участникам организаторы сообщают по электронной почте о готовности сборника и запрашивают согласие на его пересылку по почтовому адресу, указанному в заявке на участие. </w:t>
      </w:r>
      <w:r w:rsidRPr="00FC7CEB">
        <w:rPr>
          <w:rFonts w:ascii="PT Astra Serif" w:hAnsi="PT Astra Serif"/>
          <w:b/>
          <w:color w:val="auto"/>
          <w:sz w:val="24"/>
          <w:szCs w:val="24"/>
          <w:lang w:eastAsia="ru-RU"/>
        </w:rPr>
        <w:t>Сборники высылаются по почте наложенным платежом</w:t>
      </w:r>
      <w:r w:rsidRPr="00FC7CEB">
        <w:rPr>
          <w:rFonts w:ascii="PT Astra Serif" w:hAnsi="PT Astra Serif"/>
          <w:color w:val="auto"/>
          <w:sz w:val="24"/>
          <w:szCs w:val="24"/>
          <w:lang w:eastAsia="ru-RU"/>
        </w:rPr>
        <w:t xml:space="preserve">, то есть с оплатой почтовых расходов в почтовом отделении при получении сборника. Иногородним участникам конференции, не подтвердившим готовность получения сборника по почте, печатное издание </w:t>
      </w:r>
      <w:r w:rsidRPr="00FC7CEB">
        <w:rPr>
          <w:rFonts w:ascii="PT Astra Serif" w:hAnsi="PT Astra Serif"/>
          <w:color w:val="auto"/>
          <w:sz w:val="24"/>
          <w:szCs w:val="24"/>
          <w:u w:val="single"/>
          <w:lang w:eastAsia="ru-RU"/>
        </w:rPr>
        <w:t>не высылается</w:t>
      </w:r>
      <w:r w:rsidRPr="00FC7CEB">
        <w:rPr>
          <w:rFonts w:ascii="PT Astra Serif" w:hAnsi="PT Astra Serif"/>
          <w:color w:val="auto"/>
          <w:sz w:val="24"/>
          <w:szCs w:val="24"/>
          <w:lang w:eastAsia="ru-RU"/>
        </w:rPr>
        <w:t xml:space="preserve">. </w:t>
      </w:r>
      <w:r w:rsidRPr="00FC7CEB">
        <w:rPr>
          <w:rFonts w:ascii="PT Astra Serif" w:hAnsi="PT Astra Serif"/>
          <w:i/>
          <w:color w:val="auto"/>
          <w:sz w:val="24"/>
          <w:szCs w:val="24"/>
          <w:lang w:eastAsia="ru-RU"/>
        </w:rPr>
        <w:t xml:space="preserve">Справки по вопросам издания сборников </w:t>
      </w:r>
      <w:r w:rsidRPr="00FC7CEB">
        <w:rPr>
          <w:rFonts w:ascii="PT Astra Serif" w:hAnsi="PT Astra Serif"/>
          <w:i/>
          <w:color w:val="auto"/>
          <w:sz w:val="24"/>
          <w:szCs w:val="24"/>
          <w:lang w:eastAsia="ru-RU"/>
        </w:rPr>
        <w:br/>
        <w:t xml:space="preserve">по тел. 8 (3822) 60-91-93 (контактное лицо </w:t>
      </w:r>
      <w:r>
        <w:rPr>
          <w:rFonts w:ascii="PT Astra Serif" w:hAnsi="PT Astra Serif"/>
          <w:i/>
          <w:color w:val="auto"/>
          <w:sz w:val="24"/>
          <w:szCs w:val="24"/>
          <w:lang w:eastAsia="ru-RU"/>
        </w:rPr>
        <w:t xml:space="preserve">– Ежова Ольга Игоревна, </w:t>
      </w:r>
      <w:proofErr w:type="spellStart"/>
      <w:r>
        <w:rPr>
          <w:rFonts w:ascii="PT Astra Serif" w:hAnsi="PT Astra Serif"/>
          <w:i/>
          <w:color w:val="auto"/>
          <w:sz w:val="24"/>
          <w:szCs w:val="24"/>
          <w:lang w:eastAsia="ru-RU"/>
        </w:rPr>
        <w:t>зав.</w:t>
      </w:r>
      <w:r w:rsidRPr="00FC7CEB">
        <w:rPr>
          <w:rFonts w:ascii="PT Astra Serif" w:hAnsi="PT Astra Serif"/>
          <w:i/>
          <w:color w:val="auto"/>
          <w:sz w:val="24"/>
          <w:szCs w:val="24"/>
          <w:lang w:eastAsia="ru-RU"/>
        </w:rPr>
        <w:t>информационно</w:t>
      </w:r>
      <w:proofErr w:type="spellEnd"/>
      <w:r w:rsidRPr="00FC7CEB">
        <w:rPr>
          <w:rFonts w:ascii="PT Astra Serif" w:hAnsi="PT Astra Serif"/>
          <w:i/>
          <w:color w:val="auto"/>
          <w:sz w:val="24"/>
          <w:szCs w:val="24"/>
          <w:lang w:eastAsia="ru-RU"/>
        </w:rPr>
        <w:t>-издательского отдела).</w:t>
      </w:r>
    </w:p>
    <w:p w:rsidR="00BB7967" w:rsidRPr="00FC7CEB" w:rsidRDefault="00BB7967" w:rsidP="00BB796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</w:p>
    <w:p w:rsidR="00BB7967" w:rsidRDefault="00BB7967" w:rsidP="00BB7967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Контакты представителей Оргкомитета Конференции</w:t>
      </w:r>
    </w:p>
    <w:p w:rsidR="00BB7967" w:rsidRPr="00483256" w:rsidRDefault="00BB7967" w:rsidP="00BB7967">
      <w:pPr>
        <w:pStyle w:val="a3"/>
        <w:widowControl w:val="0"/>
        <w:spacing w:after="0" w:line="240" w:lineRule="auto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405"/>
        <w:gridCol w:w="5245"/>
        <w:gridCol w:w="2126"/>
      </w:tblGrid>
      <w:tr w:rsidR="00BB7967" w:rsidRPr="00483256" w:rsidTr="002704C3">
        <w:tc>
          <w:tcPr>
            <w:tcW w:w="2405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5245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Должность</w:t>
            </w:r>
          </w:p>
        </w:tc>
        <w:tc>
          <w:tcPr>
            <w:tcW w:w="2126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Телефон</w:t>
            </w:r>
          </w:p>
        </w:tc>
      </w:tr>
      <w:tr w:rsidR="00BB7967" w:rsidRPr="00483256" w:rsidTr="002704C3">
        <w:tc>
          <w:tcPr>
            <w:tcW w:w="2405" w:type="dxa"/>
          </w:tcPr>
          <w:p w:rsidR="00BB7967" w:rsidRPr="001A05B7" w:rsidRDefault="00BB7967" w:rsidP="002704C3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Грачева</w:t>
            </w:r>
            <w:r w:rsidRPr="00A17899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</w:t>
            </w:r>
            <w:r w:rsidRPr="00A17899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br/>
              <w:t xml:space="preserve">Светлана </w:t>
            </w:r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Геннадьевна</w:t>
            </w:r>
          </w:p>
        </w:tc>
        <w:tc>
          <w:tcPr>
            <w:tcW w:w="5245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И.о</w:t>
            </w:r>
            <w:proofErr w:type="spellEnd"/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.</w:t>
            </w:r>
            <w:r w:rsidR="008151AE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д</w:t>
            </w: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иректор</w:t>
            </w:r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а</w:t>
            </w: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</w:rPr>
              <w:t>ОГОАУ ДПО ТОИУМЦКИ</w:t>
            </w:r>
          </w:p>
        </w:tc>
        <w:tc>
          <w:tcPr>
            <w:tcW w:w="2126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 (3822) 60-90-92</w:t>
            </w:r>
          </w:p>
        </w:tc>
      </w:tr>
      <w:tr w:rsidR="00BB7967" w:rsidRPr="00483256" w:rsidTr="002704C3">
        <w:tc>
          <w:tcPr>
            <w:tcW w:w="2405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Анисимова </w:t>
            </w: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br/>
              <w:t>Мария Андреевна</w:t>
            </w:r>
          </w:p>
        </w:tc>
        <w:tc>
          <w:tcPr>
            <w:tcW w:w="5245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Заместитель директора по </w:t>
            </w:r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научно-методической работе</w:t>
            </w: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ОГОАУ ДПО ТОИУМЦКИ</w:t>
            </w:r>
          </w:p>
        </w:tc>
        <w:tc>
          <w:tcPr>
            <w:tcW w:w="2126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 (3822) 60-90-92</w:t>
            </w:r>
          </w:p>
        </w:tc>
      </w:tr>
      <w:tr w:rsidR="00BB7967" w:rsidRPr="00483256" w:rsidTr="002704C3">
        <w:tc>
          <w:tcPr>
            <w:tcW w:w="2405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rPr>
                <w:rFonts w:ascii="PT Astra Serif" w:eastAsia="SimSun" w:hAnsi="PT Astra Serif"/>
                <w:b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hAnsi="PT Astra Serif"/>
                <w:sz w:val="24"/>
                <w:szCs w:val="24"/>
              </w:rPr>
              <w:t xml:space="preserve">Мельникова </w:t>
            </w:r>
            <w:r w:rsidRPr="00483256">
              <w:rPr>
                <w:rFonts w:ascii="PT Astra Serif" w:hAnsi="PT Astra Serif"/>
                <w:sz w:val="24"/>
                <w:szCs w:val="24"/>
              </w:rPr>
              <w:br/>
              <w:t>Елена Викторовна</w:t>
            </w:r>
          </w:p>
        </w:tc>
        <w:tc>
          <w:tcPr>
            <w:tcW w:w="5245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483256">
              <w:rPr>
                <w:rFonts w:ascii="PT Astra Serif" w:hAnsi="PT Astra Serif"/>
                <w:sz w:val="24"/>
                <w:szCs w:val="24"/>
              </w:rPr>
              <w:t>аведующий организационно-методическим отделом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</w:rPr>
              <w:t xml:space="preserve"> </w:t>
            </w:r>
            <w:r w:rsidRPr="00483256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</w:tc>
        <w:tc>
          <w:tcPr>
            <w:tcW w:w="2126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 (3822) 60-91-18</w:t>
            </w:r>
          </w:p>
        </w:tc>
      </w:tr>
      <w:tr w:rsidR="00BB7967" w:rsidRPr="00483256" w:rsidTr="002704C3">
        <w:tc>
          <w:tcPr>
            <w:tcW w:w="2405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Суханова Кира Валентиновна</w:t>
            </w:r>
          </w:p>
        </w:tc>
        <w:tc>
          <w:tcPr>
            <w:tcW w:w="5245" w:type="dxa"/>
          </w:tcPr>
          <w:p w:rsidR="00BB7967" w:rsidRDefault="00BB7967" w:rsidP="002704C3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Методист организационно-методического отдела </w:t>
            </w:r>
            <w:r w:rsidRPr="00483256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</w:tc>
        <w:tc>
          <w:tcPr>
            <w:tcW w:w="2126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 (3822) 60-91-18</w:t>
            </w:r>
          </w:p>
        </w:tc>
      </w:tr>
      <w:tr w:rsidR="00BB7967" w:rsidRPr="00483256" w:rsidTr="002704C3">
        <w:tc>
          <w:tcPr>
            <w:tcW w:w="2405" w:type="dxa"/>
          </w:tcPr>
          <w:p w:rsidR="00BB7967" w:rsidRDefault="00BB7967" w:rsidP="002704C3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Татуйко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5245" w:type="dxa"/>
          </w:tcPr>
          <w:p w:rsidR="00BB7967" w:rsidRDefault="00BB7967" w:rsidP="002704C3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00786">
              <w:rPr>
                <w:rFonts w:ascii="PT Astra Serif" w:hAnsi="PT Astra Serif"/>
                <w:sz w:val="24"/>
                <w:szCs w:val="24"/>
              </w:rPr>
              <w:t>Методист организационно-методического отдела ОГОАУ ДПО ТОИУМЦКИ</w:t>
            </w:r>
          </w:p>
        </w:tc>
        <w:tc>
          <w:tcPr>
            <w:tcW w:w="2126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0078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 (3822) 60-91-18</w:t>
            </w:r>
          </w:p>
        </w:tc>
      </w:tr>
      <w:tr w:rsidR="00BB7967" w:rsidRPr="00483256" w:rsidTr="002704C3">
        <w:tc>
          <w:tcPr>
            <w:tcW w:w="2405" w:type="dxa"/>
          </w:tcPr>
          <w:p w:rsidR="00BB7967" w:rsidRDefault="00BB7967" w:rsidP="002704C3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Ежова Ольга Игоревна</w:t>
            </w:r>
          </w:p>
        </w:tc>
        <w:tc>
          <w:tcPr>
            <w:tcW w:w="5245" w:type="dxa"/>
          </w:tcPr>
          <w:p w:rsidR="00BB7967" w:rsidRDefault="00BB7967" w:rsidP="002704C3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Заведующий информационно-издательским отделом </w:t>
            </w:r>
            <w:r w:rsidRPr="00483256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</w:tc>
        <w:tc>
          <w:tcPr>
            <w:tcW w:w="2126" w:type="dxa"/>
          </w:tcPr>
          <w:p w:rsidR="00BB7967" w:rsidRPr="00483256" w:rsidRDefault="00BB7967" w:rsidP="002704C3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483256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8 </w:t>
            </w:r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(3822) 60-91-93</w:t>
            </w:r>
          </w:p>
        </w:tc>
      </w:tr>
    </w:tbl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Pr="00FA5B5F" w:rsidRDefault="000C1D1A" w:rsidP="000C1D1A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 w:rsidRPr="00FA5B5F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lastRenderedPageBreak/>
        <w:t>Приложение 1</w:t>
      </w:r>
    </w:p>
    <w:p w:rsidR="000C1D1A" w:rsidRPr="00FA5B5F" w:rsidRDefault="000C1D1A" w:rsidP="000C1D1A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FA5B5F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FA5B5F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0C1D1A" w:rsidRPr="00FA5B5F" w:rsidRDefault="000C1D1A" w:rsidP="000C1D1A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FA5B5F">
        <w:rPr>
          <w:rFonts w:ascii="PT Astra Serif" w:hAnsi="PT Astra Serif"/>
          <w:i/>
          <w:sz w:val="20"/>
          <w:szCs w:val="20"/>
          <w:lang w:val="en-US"/>
        </w:rPr>
        <w:t>VI</w:t>
      </w:r>
      <w:r w:rsidRPr="00FA5B5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</w:t>
      </w:r>
      <w:r w:rsidR="009424C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(очной)</w:t>
      </w: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конференции </w:t>
      </w:r>
    </w:p>
    <w:p w:rsidR="000C1D1A" w:rsidRPr="00FA5B5F" w:rsidRDefault="000C1D1A" w:rsidP="000C1D1A">
      <w:pPr>
        <w:spacing w:after="0" w:line="240" w:lineRule="auto"/>
        <w:jc w:val="right"/>
        <w:rPr>
          <w:rFonts w:ascii="PT Astra Serif" w:eastAsia="SimSun" w:hAnsi="PT Astra Serif"/>
          <w:bCs/>
          <w:i/>
          <w:iCs/>
          <w:color w:val="000000"/>
          <w:sz w:val="20"/>
          <w:szCs w:val="20"/>
          <w:lang w:eastAsia="hi-IN" w:bidi="hi-IN"/>
        </w:rPr>
      </w:pP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>«Искусство пения: теория, педагогика, практика»</w:t>
      </w:r>
    </w:p>
    <w:p w:rsidR="000C1D1A" w:rsidRPr="00483256" w:rsidRDefault="000C1D1A" w:rsidP="000C1D1A">
      <w:pPr>
        <w:spacing w:after="0" w:line="240" w:lineRule="auto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0C1D1A" w:rsidRPr="00483256" w:rsidRDefault="000C1D1A" w:rsidP="000C1D1A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ЗАЯВКА УЧАСТНИКА</w:t>
      </w:r>
    </w:p>
    <w:p w:rsidR="000C1D1A" w:rsidRPr="00483256" w:rsidRDefault="000C1D1A" w:rsidP="000C1D1A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в</w:t>
      </w:r>
      <w:proofErr w:type="gramEnd"/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качестве слушателя (-ей) </w:t>
      </w:r>
    </w:p>
    <w:p w:rsidR="000C1D1A" w:rsidRDefault="000C1D1A" w:rsidP="000C1D1A">
      <w:pPr>
        <w:spacing w:after="0" w:line="240" w:lineRule="auto"/>
        <w:jc w:val="center"/>
        <w:rPr>
          <w:rFonts w:ascii="PT Astra Serif" w:hAnsi="PT Astra Serif"/>
          <w:sz w:val="24"/>
          <w:szCs w:val="24"/>
          <w:shd w:val="clear" w:color="auto" w:fill="FFFFFF"/>
        </w:rPr>
      </w:pPr>
      <w:r>
        <w:rPr>
          <w:rFonts w:ascii="PT Astra Serif" w:hAnsi="PT Astra Serif"/>
          <w:b/>
          <w:sz w:val="24"/>
          <w:szCs w:val="24"/>
          <w:lang w:val="en-US"/>
        </w:rPr>
        <w:t>VI</w:t>
      </w:r>
      <w:r w:rsidRPr="00A840E2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A840E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</w:p>
    <w:p w:rsidR="000C1D1A" w:rsidRPr="00A840E2" w:rsidRDefault="000C1D1A" w:rsidP="000C1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shd w:val="clear" w:color="auto" w:fill="FFFFFF"/>
        </w:rPr>
      </w:pP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>«</w:t>
      </w:r>
      <w:r w:rsidRPr="00BB7967">
        <w:rPr>
          <w:rFonts w:ascii="PT Astra Serif" w:hAnsi="PT Astra Serif"/>
          <w:b/>
          <w:sz w:val="24"/>
          <w:szCs w:val="24"/>
          <w:shd w:val="clear" w:color="auto" w:fill="FFFFFF"/>
        </w:rPr>
        <w:t>Искусство пения: теория, педагогика, практика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»</w:t>
      </w:r>
    </w:p>
    <w:p w:rsidR="000C1D1A" w:rsidRPr="00483256" w:rsidRDefault="000C1D1A" w:rsidP="000C1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C1D1A" w:rsidRPr="00483256" w:rsidRDefault="000C1D1A" w:rsidP="000C1D1A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0C1D1A" w:rsidRDefault="000C1D1A" w:rsidP="000C1D1A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0C1D1A" w:rsidRDefault="000C1D1A" w:rsidP="000C1D1A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>____________________________________________________________________________</w:t>
      </w:r>
    </w:p>
    <w:p w:rsidR="000C1D1A" w:rsidRPr="00957BA3" w:rsidRDefault="000C1D1A" w:rsidP="000C1D1A">
      <w:pPr>
        <w:spacing w:after="0" w:line="240" w:lineRule="auto"/>
        <w:jc w:val="center"/>
        <w:rPr>
          <w:rFonts w:ascii="PT Astra Serif" w:eastAsia="SimSun" w:hAnsi="PT Astra Serif"/>
          <w:b/>
          <w:i/>
          <w:lang w:eastAsia="hi-IN" w:bidi="hi-IN"/>
        </w:rPr>
      </w:pPr>
      <w:r>
        <w:rPr>
          <w:rFonts w:ascii="PT Astra Serif" w:eastAsia="SimSun" w:hAnsi="PT Astra Serif"/>
          <w:b/>
          <w:i/>
          <w:lang w:eastAsia="hi-IN" w:bidi="hi-IN"/>
        </w:rPr>
        <w:t>(</w:t>
      </w:r>
      <w:proofErr w:type="gramStart"/>
      <w:r>
        <w:rPr>
          <w:rFonts w:ascii="PT Astra Serif" w:eastAsia="SimSun" w:hAnsi="PT Astra Serif"/>
          <w:b/>
          <w:i/>
          <w:lang w:eastAsia="hi-IN" w:bidi="hi-IN"/>
        </w:rPr>
        <w:t>наименование</w:t>
      </w:r>
      <w:proofErr w:type="gramEnd"/>
      <w:r>
        <w:rPr>
          <w:rFonts w:ascii="PT Astra Serif" w:eastAsia="SimSun" w:hAnsi="PT Astra Serif"/>
          <w:b/>
          <w:i/>
          <w:lang w:eastAsia="hi-IN" w:bidi="hi-IN"/>
        </w:rPr>
        <w:t xml:space="preserve"> образовательного учреждения)</w:t>
      </w:r>
    </w:p>
    <w:p w:rsidR="000C1D1A" w:rsidRPr="00483256" w:rsidRDefault="000C1D1A" w:rsidP="000C1D1A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276"/>
        <w:gridCol w:w="1134"/>
        <w:gridCol w:w="1275"/>
        <w:gridCol w:w="1134"/>
      </w:tblGrid>
      <w:tr w:rsidR="00FA5B5F" w:rsidRPr="00483256" w:rsidTr="00FA5B5F">
        <w:tc>
          <w:tcPr>
            <w:tcW w:w="567" w:type="dxa"/>
            <w:vAlign w:val="center"/>
          </w:tcPr>
          <w:p w:rsidR="00FA5B5F" w:rsidRPr="00483256" w:rsidRDefault="00FA5B5F" w:rsidP="002704C3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3256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2552" w:type="dxa"/>
            <w:vAlign w:val="center"/>
          </w:tcPr>
          <w:p w:rsidR="00FA5B5F" w:rsidRPr="00483256" w:rsidRDefault="00FA5B5F" w:rsidP="002704C3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Ф.И.О. </w:t>
            </w:r>
          </w:p>
          <w:p w:rsidR="00FA5B5F" w:rsidRPr="00483256" w:rsidRDefault="00FA5B5F" w:rsidP="002704C3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полностью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Контактный телефон</w:t>
            </w:r>
          </w:p>
        </w:tc>
        <w:tc>
          <w:tcPr>
            <w:tcW w:w="1276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Участие в пленарном заседании</w:t>
            </w:r>
          </w:p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да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/нет)</w:t>
            </w:r>
          </w:p>
        </w:tc>
        <w:tc>
          <w:tcPr>
            <w:tcW w:w="1134" w:type="dxa"/>
            <w:vAlign w:val="center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Сертификат (да/нет)</w:t>
            </w:r>
          </w:p>
        </w:tc>
        <w:tc>
          <w:tcPr>
            <w:tcW w:w="1275" w:type="dxa"/>
            <w:vAlign w:val="center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Участие </w:t>
            </w:r>
          </w:p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в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 мастер-классах</w:t>
            </w:r>
          </w:p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да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/нет)</w:t>
            </w:r>
          </w:p>
        </w:tc>
        <w:tc>
          <w:tcPr>
            <w:tcW w:w="1134" w:type="dxa"/>
            <w:vAlign w:val="center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Форма оплаты (ФЛ/ЮЛ)</w:t>
            </w:r>
          </w:p>
        </w:tc>
      </w:tr>
      <w:tr w:rsidR="00FA5B5F" w:rsidRPr="00483256" w:rsidTr="00FA5B5F">
        <w:tc>
          <w:tcPr>
            <w:tcW w:w="567" w:type="dxa"/>
          </w:tcPr>
          <w:p w:rsidR="00FA5B5F" w:rsidRPr="00483256" w:rsidRDefault="00FA5B5F" w:rsidP="002704C3">
            <w:pPr>
              <w:pStyle w:val="a3"/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A5B5F" w:rsidRPr="00483256" w:rsidTr="00FA5B5F">
        <w:tc>
          <w:tcPr>
            <w:tcW w:w="567" w:type="dxa"/>
          </w:tcPr>
          <w:p w:rsidR="00FA5B5F" w:rsidRPr="00483256" w:rsidRDefault="00FA5B5F" w:rsidP="002704C3">
            <w:pPr>
              <w:pStyle w:val="a3"/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A5B5F" w:rsidRPr="00483256" w:rsidTr="00FA5B5F">
        <w:tc>
          <w:tcPr>
            <w:tcW w:w="567" w:type="dxa"/>
          </w:tcPr>
          <w:p w:rsidR="00FA5B5F" w:rsidRPr="00483256" w:rsidRDefault="00FA5B5F" w:rsidP="002704C3">
            <w:pPr>
              <w:pStyle w:val="a3"/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FA5B5F" w:rsidRPr="00483256" w:rsidTr="00FA5B5F">
        <w:tc>
          <w:tcPr>
            <w:tcW w:w="567" w:type="dxa"/>
          </w:tcPr>
          <w:p w:rsidR="00FA5B5F" w:rsidRPr="00483256" w:rsidRDefault="00FA5B5F" w:rsidP="002704C3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483256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701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FA5B5F" w:rsidRPr="00483256" w:rsidTr="00FA5B5F">
        <w:tc>
          <w:tcPr>
            <w:tcW w:w="567" w:type="dxa"/>
          </w:tcPr>
          <w:p w:rsidR="00FA5B5F" w:rsidRPr="00483256" w:rsidRDefault="00FA5B5F" w:rsidP="002704C3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FA5B5F" w:rsidRPr="00483256" w:rsidTr="00FA5B5F">
        <w:tc>
          <w:tcPr>
            <w:tcW w:w="567" w:type="dxa"/>
          </w:tcPr>
          <w:p w:rsidR="00FA5B5F" w:rsidRPr="00483256" w:rsidRDefault="00FA5B5F" w:rsidP="002704C3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5F" w:rsidRPr="00483256" w:rsidRDefault="00FA5B5F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0C1D1A" w:rsidRPr="00483256" w:rsidRDefault="000C1D1A" w:rsidP="000C1D1A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0C1D1A" w:rsidRPr="00483256" w:rsidRDefault="000C1D1A" w:rsidP="000C1D1A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0C1D1A" w:rsidRPr="00483256" w:rsidRDefault="000C1D1A" w:rsidP="000C1D1A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0C1D1A" w:rsidRPr="00483256" w:rsidRDefault="000C1D1A" w:rsidP="000C1D1A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0C1D1A" w:rsidRPr="00483256" w:rsidRDefault="000C1D1A" w:rsidP="000C1D1A">
      <w:pPr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Подпись руководителя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  <w:t>________________________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  <w:t>/________________________/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</w:r>
    </w:p>
    <w:p w:rsidR="000C1D1A" w:rsidRPr="00483256" w:rsidRDefault="000C1D1A" w:rsidP="000C1D1A">
      <w:pPr>
        <w:suppressAutoHyphens w:val="0"/>
        <w:spacing w:after="0" w:line="240" w:lineRule="auto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Дата заполнения «____</w:t>
      </w:r>
      <w:proofErr w:type="gramStart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_»_</w:t>
      </w:r>
      <w:proofErr w:type="gramEnd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_______________ 20____ года</w:t>
      </w:r>
    </w:p>
    <w:p w:rsidR="000C1D1A" w:rsidRDefault="000C1D1A" w:rsidP="000C1D1A"/>
    <w:p w:rsidR="000C1D1A" w:rsidRDefault="000C1D1A" w:rsidP="000C1D1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Default="000C1D1A" w:rsidP="000C1D1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Default="000C1D1A" w:rsidP="000C1D1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Default="000C1D1A" w:rsidP="000C1D1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Default="000C1D1A" w:rsidP="000C1D1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Default="000C1D1A" w:rsidP="000C1D1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Default="000C1D1A" w:rsidP="000C1D1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Default="000C1D1A" w:rsidP="000C1D1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0C1D1A" w:rsidRDefault="000C1D1A" w:rsidP="000C1D1A"/>
    <w:p w:rsidR="00BB7967" w:rsidRDefault="00BB7967" w:rsidP="00BB796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BB7967" w:rsidRPr="00FA5B5F" w:rsidRDefault="000C1D1A" w:rsidP="00BB7967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 w:rsidRPr="00FA5B5F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lastRenderedPageBreak/>
        <w:t>Приложение 2</w:t>
      </w:r>
    </w:p>
    <w:p w:rsidR="00BB7967" w:rsidRPr="00FA5B5F" w:rsidRDefault="00BB7967" w:rsidP="00BB7967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FA5B5F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FA5B5F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BB7967" w:rsidRPr="00FA5B5F" w:rsidRDefault="000C1D1A" w:rsidP="00BB7967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FA5B5F">
        <w:rPr>
          <w:rFonts w:ascii="PT Astra Serif" w:hAnsi="PT Astra Serif"/>
          <w:i/>
          <w:sz w:val="20"/>
          <w:szCs w:val="20"/>
          <w:lang w:val="en-US"/>
        </w:rPr>
        <w:t>VI</w:t>
      </w:r>
      <w:r w:rsidR="00BB7967" w:rsidRPr="00FA5B5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="00BB7967"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 w:rsidR="009424C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="00BB7967"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BB7967" w:rsidRPr="00FA5B5F" w:rsidRDefault="00BB7967" w:rsidP="00BB7967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="000C1D1A"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0C1D1A" w:rsidRPr="00FA5B5F" w:rsidRDefault="000C1D1A" w:rsidP="00BB7967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0C1D1A" w:rsidRDefault="000C1D1A" w:rsidP="000C1D1A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b/>
          <w:color w:val="auto"/>
          <w:sz w:val="24"/>
          <w:szCs w:val="24"/>
          <w:lang w:eastAsia="ru-RU"/>
        </w:rPr>
        <w:t>ЗАЯВКА</w:t>
      </w:r>
      <w:r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</w:t>
      </w:r>
      <w:r w:rsidRPr="007A103C">
        <w:rPr>
          <w:rFonts w:ascii="PT Astra Serif" w:hAnsi="PT Astra Serif"/>
          <w:b/>
          <w:color w:val="auto"/>
          <w:sz w:val="24"/>
          <w:szCs w:val="24"/>
          <w:u w:val="single"/>
          <w:lang w:eastAsia="ru-RU"/>
        </w:rPr>
        <w:t xml:space="preserve">на заочное участие </w:t>
      </w:r>
    </w:p>
    <w:p w:rsidR="000C1D1A" w:rsidRDefault="000C1D1A" w:rsidP="000C1D1A">
      <w:pPr>
        <w:spacing w:after="0" w:line="240" w:lineRule="auto"/>
        <w:jc w:val="center"/>
        <w:rPr>
          <w:rFonts w:ascii="PT Astra Serif" w:hAnsi="PT Astra Serif"/>
          <w:sz w:val="24"/>
          <w:szCs w:val="24"/>
          <w:shd w:val="clear" w:color="auto" w:fill="FFFFFF"/>
        </w:rPr>
      </w:pPr>
      <w:proofErr w:type="gramStart"/>
      <w:r w:rsidRPr="00957BA3">
        <w:rPr>
          <w:rFonts w:ascii="PT Astra Serif" w:hAnsi="PT Astra Serif"/>
          <w:b/>
          <w:color w:val="000000"/>
          <w:sz w:val="24"/>
          <w:szCs w:val="24"/>
          <w:lang w:eastAsia="ru-RU"/>
        </w:rPr>
        <w:t>в</w:t>
      </w:r>
      <w:proofErr w:type="gramEnd"/>
      <w:r w:rsidRPr="00957BA3">
        <w:rPr>
          <w:rFonts w:ascii="PT Astra Serif" w:hAnsi="PT Astra Serif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b/>
          <w:sz w:val="24"/>
          <w:szCs w:val="24"/>
          <w:lang w:val="en-US"/>
        </w:rPr>
        <w:t>VI</w:t>
      </w:r>
      <w:r w:rsidRPr="00A840E2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A840E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</w:p>
    <w:p w:rsidR="000C1D1A" w:rsidRPr="009424CF" w:rsidRDefault="000C1D1A" w:rsidP="000C1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shd w:val="clear" w:color="auto" w:fill="FFFFFF"/>
        </w:rPr>
      </w:pPr>
      <w:r w:rsidRPr="009424CF">
        <w:rPr>
          <w:rFonts w:ascii="PT Astra Serif" w:hAnsi="PT Astra Serif"/>
          <w:b/>
          <w:sz w:val="24"/>
          <w:szCs w:val="24"/>
          <w:shd w:val="clear" w:color="auto" w:fill="FFFFFF"/>
        </w:rPr>
        <w:t>«Искусство пения: теория, педагогика, практика»</w:t>
      </w:r>
    </w:p>
    <w:p w:rsidR="000C1D1A" w:rsidRPr="000C1D1A" w:rsidRDefault="000C1D1A" w:rsidP="000C1D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C1D1A" w:rsidRPr="000C1D1A" w:rsidRDefault="000C1D1A" w:rsidP="000C1D1A">
      <w:p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</w:p>
    <w:tbl>
      <w:tblPr>
        <w:tblW w:w="9937" w:type="dxa"/>
        <w:jc w:val="center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4673"/>
        <w:gridCol w:w="2641"/>
        <w:gridCol w:w="2623"/>
      </w:tblGrid>
      <w:tr w:rsidR="000C1D1A" w:rsidRPr="00483256" w:rsidTr="009424CF">
        <w:trPr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jc w:val="both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             Все пункты заявки обязательны для заполнения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Автор </w:t>
            </w: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>Соавтор</w:t>
            </w:r>
          </w:p>
        </w:tc>
      </w:tr>
      <w:tr w:rsidR="000C1D1A" w:rsidRPr="00483256" w:rsidTr="009424CF">
        <w:trPr>
          <w:trHeight w:val="966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Фамилия</w:t>
            </w:r>
          </w:p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Имя</w:t>
            </w:r>
          </w:p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right w:val="single" w:sz="4" w:space="0" w:color="auto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C1D1A" w:rsidRPr="00483256" w:rsidTr="009424CF">
        <w:trPr>
          <w:trHeight w:val="454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Место работы </w:t>
            </w:r>
          </w:p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полное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и сокращенное название</w:t>
            </w:r>
            <w:r w:rsidRPr="00483256">
              <w:rPr>
                <w:rFonts w:ascii="PT Astra Serif" w:hAnsi="PT Astra Serif"/>
                <w:color w:val="auto"/>
                <w:lang w:eastAsia="ru-RU"/>
              </w:rPr>
              <w:t>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C1D1A" w:rsidRPr="00483256" w:rsidTr="009424CF">
        <w:trPr>
          <w:trHeight w:val="293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C1D1A" w:rsidRPr="00483256" w:rsidTr="009424CF">
        <w:trPr>
          <w:trHeight w:val="1095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Контактный телефон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(сотовый телефон указывается обязательно для оперативной связи редактора с автором, рабочий телефон необходимо 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указывать  с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кодом города)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C1D1A" w:rsidRPr="00483256" w:rsidTr="009424CF">
        <w:trPr>
          <w:trHeight w:val="259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E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–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C1D1A" w:rsidRPr="00483256" w:rsidTr="009424CF">
        <w:trPr>
          <w:trHeight w:val="1133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Почтовый адрес: индекс, область, населенный пункт, улица, дом, корпус, квартира 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(адрес необходим для почтовой пересылки авторского экземпляра</w:t>
            </w:r>
            <w:r w:rsidR="009424CF">
              <w:rPr>
                <w:rFonts w:ascii="PT Astra Serif" w:hAnsi="PT Astra Serif"/>
                <w:i/>
                <w:color w:val="auto"/>
                <w:lang w:eastAsia="ru-RU"/>
              </w:rPr>
              <w:t xml:space="preserve"> в регионы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) 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C1D1A" w:rsidRPr="00483256" w:rsidTr="009424CF">
        <w:trPr>
          <w:trHeight w:val="454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C1D1A" w:rsidRPr="00483256" w:rsidTr="009424CF">
        <w:trPr>
          <w:trHeight w:val="454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C1D1A" w:rsidRPr="00483256" w:rsidTr="009424CF">
        <w:trPr>
          <w:trHeight w:val="712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Требуется получение сертификата</w:t>
            </w:r>
          </w:p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0C1D1A">
            <w:pPr>
              <w:numPr>
                <w:ilvl w:val="0"/>
                <w:numId w:val="7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да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(кол-во экземпляров ____ шт.)</w:t>
            </w:r>
          </w:p>
          <w:p w:rsidR="000C1D1A" w:rsidRPr="00483256" w:rsidRDefault="000C1D1A" w:rsidP="000C1D1A">
            <w:pPr>
              <w:numPr>
                <w:ilvl w:val="0"/>
                <w:numId w:val="7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нет</w:t>
            </w:r>
            <w:proofErr w:type="gramEnd"/>
          </w:p>
        </w:tc>
      </w:tr>
      <w:tr w:rsidR="000C1D1A" w:rsidRPr="00483256" w:rsidTr="009424CF">
        <w:trPr>
          <w:trHeight w:val="1424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Один авторский экземпляр передается автору, если требуется получение дополнительного экземпляра сборника, просим указать количество экземпляров</w:t>
            </w:r>
          </w:p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C1D1A" w:rsidRPr="00483256" w:rsidRDefault="000C1D1A" w:rsidP="000C1D1A">
            <w:pPr>
              <w:numPr>
                <w:ilvl w:val="0"/>
                <w:numId w:val="7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требуются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доп. экземпляры в кол-ве ____ шт.</w:t>
            </w:r>
          </w:p>
          <w:p w:rsidR="000C1D1A" w:rsidRPr="00483256" w:rsidRDefault="000C1D1A" w:rsidP="000C1D1A">
            <w:pPr>
              <w:numPr>
                <w:ilvl w:val="0"/>
                <w:numId w:val="7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экземпляры не требуются</w:t>
            </w:r>
          </w:p>
        </w:tc>
      </w:tr>
      <w:tr w:rsidR="000C1D1A" w:rsidRPr="00483256" w:rsidTr="009424CF">
        <w:trPr>
          <w:trHeight w:val="846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2704C3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Форма оплаты за участие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  <w:t>в конференции и публикацию статей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C1D1A" w:rsidRPr="00483256" w:rsidRDefault="000C1D1A" w:rsidP="000C1D1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физического лица</w:t>
            </w:r>
          </w:p>
          <w:p w:rsidR="000C1D1A" w:rsidRPr="00483256" w:rsidRDefault="000C1D1A" w:rsidP="000C1D1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юридического лица</w:t>
            </w:r>
          </w:p>
        </w:tc>
      </w:tr>
    </w:tbl>
    <w:p w:rsidR="009424CF" w:rsidRDefault="009424CF" w:rsidP="000C1D1A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C1D1A" w:rsidRPr="00483256" w:rsidRDefault="000C1D1A" w:rsidP="000C1D1A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483256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>В соответствии с Федеральным законом от 27.07.2006 № 152-ФЗ «О персональных данных» я, автор ___________________</w:t>
      </w:r>
      <w:r w:rsidR="009424CF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>_________________</w:t>
      </w:r>
      <w:r w:rsidRPr="00483256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, (соавтор __________________________________)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настоящей заявке, а также предоставленных в учреждение позже) в целях участия в Конференции, в том числе на передачу моих персональных данных, в любые издательские организации. Я осведомлен(а) и согласен(согласна) с тем, что в течение 5 лет учреждение вправе без моего согласия осуществлять обработку моих персональных данных, и не обязано прекращать обработку в случае отзыва мной данного согласия. </w:t>
      </w:r>
    </w:p>
    <w:p w:rsidR="000C1D1A" w:rsidRDefault="000C1D1A" w:rsidP="000C1D1A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0C1D1A" w:rsidRPr="006623A6" w:rsidRDefault="000C1D1A" w:rsidP="000C1D1A">
      <w:pPr>
        <w:suppressAutoHyphens w:val="0"/>
        <w:spacing w:after="0" w:line="240" w:lineRule="auto"/>
        <w:rPr>
          <w:rFonts w:ascii="PT Astra Serif" w:hAnsi="PT Astra Serif"/>
          <w:color w:val="auto"/>
          <w:sz w:val="18"/>
          <w:szCs w:val="18"/>
          <w:lang w:eastAsia="ru-RU"/>
        </w:rPr>
      </w:pPr>
      <w:r w:rsidRPr="006623A6">
        <w:rPr>
          <w:rFonts w:ascii="PT Astra Serif" w:hAnsi="PT Astra Serif"/>
          <w:color w:val="auto"/>
          <w:sz w:val="18"/>
          <w:szCs w:val="18"/>
          <w:lang w:eastAsia="ru-RU"/>
        </w:rPr>
        <w:t>Автор ________</w:t>
      </w:r>
      <w:r w:rsidR="009424CF">
        <w:rPr>
          <w:rFonts w:ascii="PT Astra Serif" w:hAnsi="PT Astra Serif"/>
          <w:color w:val="auto"/>
          <w:sz w:val="18"/>
          <w:szCs w:val="18"/>
          <w:lang w:eastAsia="ru-RU"/>
        </w:rPr>
        <w:t>______________________________</w:t>
      </w:r>
      <w:r w:rsidRPr="006623A6">
        <w:rPr>
          <w:rFonts w:ascii="PT Astra Serif" w:hAnsi="PT Astra Serif"/>
          <w:color w:val="auto"/>
          <w:sz w:val="18"/>
          <w:szCs w:val="18"/>
          <w:lang w:eastAsia="ru-RU"/>
        </w:rPr>
        <w:t xml:space="preserve">                    Соавтор __________________</w:t>
      </w:r>
      <w:r w:rsidR="009424CF">
        <w:rPr>
          <w:rFonts w:ascii="PT Astra Serif" w:hAnsi="PT Astra Serif"/>
          <w:color w:val="auto"/>
          <w:sz w:val="18"/>
          <w:szCs w:val="18"/>
          <w:lang w:eastAsia="ru-RU"/>
        </w:rPr>
        <w:t>________________________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</w:t>
      </w:r>
    </w:p>
    <w:p w:rsidR="000C1D1A" w:rsidRPr="00483256" w:rsidRDefault="000C1D1A" w:rsidP="000C1D1A">
      <w:pPr>
        <w:tabs>
          <w:tab w:val="left" w:pos="1528"/>
          <w:tab w:val="left" w:pos="6073"/>
        </w:tabs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  <w:t>(</w:t>
      </w:r>
      <w:proofErr w:type="gramStart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подпись</w:t>
      </w:r>
      <w:proofErr w:type="gramEnd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, ФИО)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</w: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      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(подпись, ФИО)</w:t>
      </w:r>
    </w:p>
    <w:p w:rsidR="000C1D1A" w:rsidRPr="00483256" w:rsidRDefault="000C1D1A" w:rsidP="000C1D1A">
      <w:pPr>
        <w:suppressAutoHyphens w:val="0"/>
        <w:spacing w:after="0" w:line="240" w:lineRule="auto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Дата заполнения «____</w:t>
      </w:r>
      <w:proofErr w:type="gramStart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_»_</w:t>
      </w:r>
      <w:proofErr w:type="gramEnd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_______________ 20____ года</w:t>
      </w:r>
    </w:p>
    <w:p w:rsidR="000C1D1A" w:rsidRDefault="000C1D1A" w:rsidP="000C1D1A">
      <w:pPr>
        <w:spacing w:after="0"/>
        <w:jc w:val="both"/>
      </w:pPr>
    </w:p>
    <w:p w:rsidR="00A9044B" w:rsidRPr="00483256" w:rsidRDefault="00A9044B" w:rsidP="00A9044B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Приложение 3</w:t>
      </w:r>
    </w:p>
    <w:p w:rsidR="00A9044B" w:rsidRPr="00483256" w:rsidRDefault="00A9044B" w:rsidP="00A9044B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A9044B" w:rsidRDefault="00A9044B" w:rsidP="00A9044B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 w:rsidR="009424C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A9044B" w:rsidRDefault="00A9044B" w:rsidP="00A9044B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9424CF" w:rsidRDefault="009424CF" w:rsidP="00A9044B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9424CF" w:rsidRDefault="009424CF" w:rsidP="00A9044B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A9044B" w:rsidRPr="00A9044B" w:rsidRDefault="009424CF" w:rsidP="009424C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>
        <w:rPr>
          <w:rFonts w:ascii="PT Astra Serif" w:hAnsi="PT Astra Serif" w:cs="Arial"/>
          <w:color w:val="000000"/>
          <w:sz w:val="18"/>
          <w:szCs w:val="20"/>
          <w:lang w:eastAsia="ru-RU"/>
        </w:rPr>
        <w:t xml:space="preserve">1. </w:t>
      </w:r>
      <w:r w:rsidR="00A9044B" w:rsidRPr="00A9044B">
        <w:rPr>
          <w:rFonts w:ascii="PT Astra Serif" w:hAnsi="PT Astra Serif" w:cs="Arial"/>
          <w:color w:val="000000"/>
          <w:sz w:val="18"/>
          <w:szCs w:val="20"/>
          <w:lang w:eastAsia="ru-RU"/>
        </w:rPr>
        <w:t>При оформлении платежа по требованию операторов можно указать КБК 00000000000000000130.</w:t>
      </w:r>
    </w:p>
    <w:p w:rsidR="00A9044B" w:rsidRPr="00A9044B" w:rsidRDefault="00A9044B" w:rsidP="009424C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A9044B">
        <w:rPr>
          <w:rFonts w:ascii="PT Astra Serif" w:hAnsi="PT Astra Serif" w:cs="Arial"/>
          <w:color w:val="000000"/>
          <w:sz w:val="18"/>
          <w:szCs w:val="20"/>
          <w:lang w:eastAsia="ru-RU"/>
        </w:rPr>
        <w:t>2. В строке «Назначение платежа», ОБЯЗАТЕЛЬНО указывать:</w:t>
      </w:r>
    </w:p>
    <w:p w:rsidR="00A9044B" w:rsidRPr="00A9044B" w:rsidRDefault="00A9044B" w:rsidP="009424CF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8"/>
          <w:szCs w:val="20"/>
          <w:lang w:eastAsia="ru-RU"/>
        </w:rPr>
      </w:pPr>
      <w:r w:rsidRPr="00A9044B">
        <w:rPr>
          <w:rFonts w:ascii="PT Astra Serif" w:hAnsi="PT Astra Serif" w:cs="Arial"/>
          <w:color w:val="000000"/>
          <w:sz w:val="18"/>
          <w:szCs w:val="20"/>
          <w:lang w:eastAsia="ru-RU"/>
        </w:rPr>
        <w:t xml:space="preserve">- Код субсидии </w:t>
      </w:r>
      <w:r w:rsidRPr="00A9044B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2000000814 </w:t>
      </w:r>
    </w:p>
    <w:p w:rsidR="00A9044B" w:rsidRPr="00A9044B" w:rsidRDefault="00A9044B" w:rsidP="009424C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A9044B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- </w:t>
      </w:r>
      <w:proofErr w:type="spellStart"/>
      <w:r w:rsidRPr="00A9044B">
        <w:rPr>
          <w:rFonts w:ascii="PT Astra Serif" w:hAnsi="PT Astra Serif" w:cs="Arial"/>
          <w:color w:val="auto"/>
          <w:sz w:val="18"/>
          <w:szCs w:val="20"/>
          <w:lang w:eastAsia="ru-RU"/>
        </w:rPr>
        <w:t>Ан.группа</w:t>
      </w:r>
      <w:proofErr w:type="spellEnd"/>
      <w:r w:rsidRPr="00A9044B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 130</w:t>
      </w:r>
    </w:p>
    <w:p w:rsidR="00A9044B" w:rsidRDefault="00A9044B" w:rsidP="009424CF">
      <w:pPr>
        <w:suppressAutoHyphens w:val="0"/>
        <w:spacing w:after="0" w:line="240" w:lineRule="auto"/>
        <w:ind w:right="283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A9044B">
        <w:rPr>
          <w:rFonts w:ascii="PT Astra Serif" w:hAnsi="PT Astra Serif" w:cs="Arial"/>
          <w:color w:val="000000"/>
          <w:sz w:val="18"/>
          <w:szCs w:val="20"/>
          <w:lang w:eastAsia="ru-RU"/>
        </w:rPr>
        <w:t>- Далее по тексту название конференции в сокращенном виде</w:t>
      </w:r>
    </w:p>
    <w:p w:rsidR="009424CF" w:rsidRPr="00A9044B" w:rsidRDefault="009424CF" w:rsidP="009424CF">
      <w:pPr>
        <w:suppressAutoHyphens w:val="0"/>
        <w:spacing w:after="0" w:line="240" w:lineRule="auto"/>
        <w:ind w:right="283"/>
        <w:rPr>
          <w:rFonts w:ascii="PT Astra Serif" w:hAnsi="PT Astra Serif" w:cs="Arial"/>
          <w:color w:val="000000"/>
          <w:sz w:val="18"/>
          <w:szCs w:val="20"/>
          <w:lang w:eastAsia="ru-RU"/>
        </w:rPr>
      </w:pPr>
    </w:p>
    <w:tbl>
      <w:tblPr>
        <w:tblW w:w="1049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481"/>
        <w:gridCol w:w="363"/>
        <w:gridCol w:w="3571"/>
        <w:gridCol w:w="663"/>
        <w:gridCol w:w="893"/>
        <w:gridCol w:w="151"/>
        <w:gridCol w:w="79"/>
        <w:gridCol w:w="89"/>
        <w:gridCol w:w="55"/>
        <w:gridCol w:w="2578"/>
        <w:gridCol w:w="567"/>
      </w:tblGrid>
      <w:tr w:rsidR="00A9044B" w:rsidRPr="00A9044B" w:rsidTr="009424CF">
        <w:trPr>
          <w:trHeight w:val="163"/>
        </w:trPr>
        <w:tc>
          <w:tcPr>
            <w:tcW w:w="148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A9044B" w:rsidRPr="00A9044B" w:rsidRDefault="003A5E5F" w:rsidP="00A9044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hyperlink r:id="rId7" w:history="1">
              <w:r w:rsidR="00A9044B" w:rsidRPr="00A9044B">
                <w:rPr>
                  <w:rFonts w:ascii="PT Astra Serif" w:hAnsi="PT Astra Serif" w:cs="Arial"/>
                  <w:i/>
                  <w:color w:val="000080"/>
                  <w:sz w:val="18"/>
                  <w:szCs w:val="18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val="en-US" w:eastAsia="ru-RU"/>
              </w:rPr>
              <w:t>Извещение</w:t>
            </w: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A9044B" w:rsidRPr="00A9044B" w:rsidTr="009424CF">
        <w:trPr>
          <w:trHeight w:val="65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A9044B" w:rsidRPr="00A9044B" w:rsidTr="009424CF">
        <w:trPr>
          <w:gridAfter w:val="1"/>
          <w:wAfter w:w="567" w:type="dxa"/>
          <w:trHeight w:val="124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</w:tr>
      <w:tr w:rsidR="00A9044B" w:rsidRPr="00A9044B" w:rsidTr="009424CF">
        <w:trPr>
          <w:trHeight w:val="270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 получателя 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2803"/>
            </w:tblGrid>
            <w:tr w:rsidR="00A9044B" w:rsidRPr="00A9044B" w:rsidTr="00A9044B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044B" w:rsidRPr="00A9044B" w:rsidRDefault="00A9044B" w:rsidP="00A9044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БАНКА РОССИИ/УФК по Томской области </w:t>
                  </w:r>
                  <w:proofErr w:type="spellStart"/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A9044B" w:rsidRPr="00A9044B" w:rsidTr="00A9044B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A9044B" w:rsidRPr="00A9044B" w:rsidRDefault="00A9044B" w:rsidP="00A9044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A9044B" w:rsidRPr="00A9044B" w:rsidRDefault="00A9044B" w:rsidP="00A9044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A9044B" w:rsidRPr="00A9044B" w:rsidTr="009424CF">
        <w:trPr>
          <w:gridAfter w:val="4"/>
          <w:wAfter w:w="3289" w:type="dxa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357" w:type="dxa"/>
            <w:gridSpan w:val="5"/>
            <w:tcBorders>
              <w:left w:val="nil"/>
              <w:right w:val="single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платежа: 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       ОКТМО 69701000                       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</w:p>
          <w:p w:rsidR="00A9044B" w:rsidRPr="00A9044B" w:rsidRDefault="00A9044B" w:rsidP="009424C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/>
                <w:b/>
                <w:i/>
                <w:color w:val="auto"/>
                <w:sz w:val="18"/>
                <w:szCs w:val="18"/>
                <w:lang w:eastAsia="ru-RU"/>
              </w:rPr>
            </w:pPr>
            <w:r w:rsidRPr="009424CF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Оплата </w:t>
            </w:r>
            <w:r w:rsidR="009424C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услуг по изготовлению сертификата за участие в пленарном заседании/за публикацию статьи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VI Всероссийской научно-</w:t>
            </w:r>
            <w:r w:rsidR="009424CF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A9044B"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lang w:eastAsia="hi-IN" w:bidi="hi-IN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конференции</w:t>
            </w:r>
            <w:r w:rsidRPr="00A9044B">
              <w:rPr>
                <w:rFonts w:ascii="Times New Roman" w:hAnsi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«</w:t>
            </w:r>
            <w:r w:rsidRPr="00A9044B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Искусство пения: теория, педагогика, практика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»</w:t>
            </w:r>
            <w:r w:rsidR="009424CF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</w:t>
            </w:r>
            <w:r w:rsidRPr="00A9044B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.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  ___________________________________________________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плательщика    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_________________________________________________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</w:t>
            </w:r>
          </w:p>
        </w:tc>
      </w:tr>
      <w:tr w:rsidR="00A9044B" w:rsidRPr="00A9044B" w:rsidTr="009424CF">
        <w:trPr>
          <w:trHeight w:val="327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tcBorders>
              <w:left w:val="nil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200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___ коп.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tcBorders>
              <w:left w:val="nil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075" w:type="dxa"/>
            <w:gridSpan w:val="8"/>
            <w:tcBorders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  «_____» ____________ 20___г.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501" w:type="dxa"/>
            <w:gridSpan w:val="7"/>
            <w:tcBorders>
              <w:left w:val="nil"/>
              <w:bottom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145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  <w:tr w:rsidR="00A9044B" w:rsidRPr="00A9044B" w:rsidTr="009424CF">
        <w:trPr>
          <w:trHeight w:val="285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A9044B" w:rsidRPr="00A9044B" w:rsidTr="009424CF">
        <w:trPr>
          <w:gridAfter w:val="1"/>
          <w:wAfter w:w="567" w:type="dxa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</w:tr>
      <w:tr w:rsidR="00A9044B" w:rsidRPr="00A9044B" w:rsidTr="009424CF">
        <w:trPr>
          <w:trHeight w:val="298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 xml:space="preserve"> ОКЦ №10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СибГУ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 xml:space="preserve"> БАНКА РОССИИ/УФК по Томской области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2803"/>
            </w:tblGrid>
            <w:tr w:rsidR="00A9044B" w:rsidRPr="00A9044B" w:rsidTr="00A9044B">
              <w:trPr>
                <w:trHeight w:val="199"/>
              </w:trPr>
              <w:tc>
                <w:tcPr>
                  <w:tcW w:w="4912" w:type="dxa"/>
                </w:tcPr>
                <w:p w:rsidR="00A9044B" w:rsidRPr="00A9044B" w:rsidRDefault="00A9044B" w:rsidP="00A9044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A9044B" w:rsidRPr="00A9044B" w:rsidRDefault="00A9044B" w:rsidP="00A9044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A9044B" w:rsidRPr="00A9044B" w:rsidTr="009424CF">
        <w:trPr>
          <w:gridAfter w:val="1"/>
          <w:wAfter w:w="567" w:type="dxa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127" w:type="dxa"/>
            <w:gridSpan w:val="3"/>
            <w:tcBorders>
              <w:left w:val="nil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2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 ОКТМО 69701000                                              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A9044B" w:rsidRPr="00A9044B" w:rsidRDefault="00A9044B" w:rsidP="00A9044B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9424CF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Оплата </w:t>
            </w:r>
            <w:r w:rsidR="009424C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услуг по изготовлению сертификата за участие в пленарном заседании/за публикацию статьи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VI Всероссийской </w:t>
            </w:r>
            <w:r w:rsidR="009424CF"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 w:rsidR="009424CF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proofErr w:type="gramStart"/>
            <w:r w:rsidR="009424CF"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="009424CF" w:rsidRPr="00A9044B"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lang w:eastAsia="hi-IN" w:bidi="hi-IN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конференции</w:t>
            </w:r>
            <w:proofErr w:type="gramEnd"/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«Искусство пения: теория, педагогика, практика»</w:t>
            </w:r>
            <w:r w:rsidR="009424CF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  <w:p w:rsidR="00A9044B" w:rsidRPr="00A9044B" w:rsidRDefault="00A9044B" w:rsidP="00A9044B">
            <w:pPr>
              <w:widowControl w:val="0"/>
              <w:suppressAutoHyphens w:val="0"/>
              <w:spacing w:after="0" w:line="240" w:lineRule="auto"/>
              <w:jc w:val="both"/>
              <w:textAlignment w:val="center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___________________________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__________________________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плательщика 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____</w:t>
            </w:r>
          </w:p>
        </w:tc>
      </w:tr>
      <w:tr w:rsidR="00A9044B" w:rsidRPr="00A9044B" w:rsidTr="009424CF">
        <w:trPr>
          <w:trHeight w:val="327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tcBorders>
              <w:left w:val="nil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200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___ коп.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3A5E5F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hyperlink r:id="rId8" w:history="1">
              <w:r w:rsidR="00A9044B" w:rsidRPr="00A9044B">
                <w:rPr>
                  <w:rFonts w:ascii="PT Astra Serif" w:hAnsi="PT Astra Serif" w:cs="Arial"/>
                  <w:color w:val="000080"/>
                  <w:sz w:val="18"/>
                  <w:szCs w:val="18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tcBorders>
              <w:left w:val="nil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075" w:type="dxa"/>
            <w:gridSpan w:val="8"/>
            <w:tcBorders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«_____» ____________ 20___г.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A9044B" w:rsidRPr="00A9044B" w:rsidTr="009424CF">
        <w:tc>
          <w:tcPr>
            <w:tcW w:w="1481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501" w:type="dxa"/>
            <w:gridSpan w:val="7"/>
            <w:tcBorders>
              <w:left w:val="nil"/>
              <w:bottom w:val="dashed" w:sz="4" w:space="0" w:color="auto"/>
            </w:tcBorders>
          </w:tcPr>
          <w:p w:rsidR="00A9044B" w:rsidRPr="00A9044B" w:rsidRDefault="00A9044B" w:rsidP="00A9044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145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A9044B" w:rsidRPr="00A9044B" w:rsidRDefault="00A9044B" w:rsidP="00A9044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</w:t>
            </w:r>
          </w:p>
        </w:tc>
      </w:tr>
    </w:tbl>
    <w:p w:rsidR="002704C3" w:rsidRPr="002704C3" w:rsidRDefault="002704C3" w:rsidP="002704C3">
      <w:pPr>
        <w:suppressAutoHyphens w:val="0"/>
        <w:spacing w:after="0" w:line="240" w:lineRule="auto"/>
        <w:jc w:val="right"/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  <w:t>Приложение 4</w:t>
      </w:r>
    </w:p>
    <w:p w:rsidR="002704C3" w:rsidRDefault="002704C3" w:rsidP="002704C3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2704C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2704C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</w:t>
      </w:r>
      <w:r w:rsidRPr="002704C3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2704C3" w:rsidRDefault="002704C3" w:rsidP="002704C3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 w:rsidR="009424C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2704C3" w:rsidRDefault="002704C3" w:rsidP="002704C3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2704C3" w:rsidRPr="002704C3" w:rsidRDefault="002704C3" w:rsidP="002704C3">
      <w:pPr>
        <w:widowControl w:val="0"/>
        <w:suppressAutoHyphens w:val="0"/>
        <w:spacing w:after="0" w:line="240" w:lineRule="auto"/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</w:pPr>
    </w:p>
    <w:p w:rsidR="002704C3" w:rsidRPr="002704C3" w:rsidRDefault="002704C3" w:rsidP="009424C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1. При оформлении платежа по требованию операторов можно указать КБК 00000000000000000130.</w:t>
      </w:r>
    </w:p>
    <w:p w:rsidR="002704C3" w:rsidRPr="002704C3" w:rsidRDefault="002704C3" w:rsidP="009424C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2. В строке «Назначение платежа», ОБЯЗАТЕЛЬНО указывать:</w:t>
      </w:r>
    </w:p>
    <w:p w:rsidR="002704C3" w:rsidRPr="002704C3" w:rsidRDefault="002704C3" w:rsidP="009424CF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 xml:space="preserve">- Код субсидии </w:t>
      </w:r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2000000814 </w:t>
      </w:r>
    </w:p>
    <w:p w:rsidR="002704C3" w:rsidRPr="002704C3" w:rsidRDefault="002704C3" w:rsidP="009424C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- </w:t>
      </w:r>
      <w:proofErr w:type="spellStart"/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>Ан.группа</w:t>
      </w:r>
      <w:proofErr w:type="spellEnd"/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 130</w:t>
      </w:r>
    </w:p>
    <w:p w:rsidR="002704C3" w:rsidRDefault="002704C3" w:rsidP="009424C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- Далее по тексту название конференции в сокращенном виде</w:t>
      </w:r>
    </w:p>
    <w:p w:rsidR="009424CF" w:rsidRPr="002704C3" w:rsidRDefault="009424CF" w:rsidP="009424C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</w:p>
    <w:tbl>
      <w:tblPr>
        <w:tblW w:w="1074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702"/>
        <w:gridCol w:w="283"/>
        <w:gridCol w:w="3328"/>
        <w:gridCol w:w="649"/>
        <w:gridCol w:w="874"/>
        <w:gridCol w:w="144"/>
        <w:gridCol w:w="165"/>
        <w:gridCol w:w="56"/>
        <w:gridCol w:w="3310"/>
        <w:gridCol w:w="236"/>
      </w:tblGrid>
      <w:tr w:rsidR="002704C3" w:rsidRPr="002704C3" w:rsidTr="009424CF">
        <w:trPr>
          <w:gridAfter w:val="1"/>
          <w:wAfter w:w="236" w:type="dxa"/>
          <w:trHeight w:val="2"/>
        </w:trPr>
        <w:tc>
          <w:tcPr>
            <w:tcW w:w="170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2704C3" w:rsidRPr="002704C3" w:rsidRDefault="003A5E5F" w:rsidP="002704C3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hyperlink r:id="rId9" w:history="1">
              <w:r w:rsidR="002704C3" w:rsidRPr="002704C3">
                <w:rPr>
                  <w:rFonts w:ascii="PT Astra Serif" w:hAnsi="PT Astra Serif" w:cs="Arial"/>
                  <w:i/>
                  <w:color w:val="000080"/>
                  <w:sz w:val="18"/>
                  <w:szCs w:val="18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val="en-US" w:eastAsia="ru-RU"/>
              </w:rPr>
              <w:t>Извещение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2704C3" w:rsidRPr="002704C3" w:rsidTr="009424CF">
        <w:trPr>
          <w:gridAfter w:val="1"/>
          <w:wAfter w:w="236" w:type="dxa"/>
          <w:trHeight w:val="1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</w:tc>
      </w:tr>
      <w:tr w:rsidR="002704C3" w:rsidRPr="002704C3" w:rsidTr="009424CF">
        <w:trPr>
          <w:trHeight w:val="2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 </w:t>
            </w: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(расчетный счет получателя платежа)</w:t>
            </w:r>
          </w:p>
        </w:tc>
      </w:tr>
      <w:tr w:rsidR="002704C3" w:rsidRPr="002704C3" w:rsidTr="009424CF">
        <w:trPr>
          <w:gridAfter w:val="1"/>
          <w:wAfter w:w="236" w:type="dxa"/>
          <w:trHeight w:val="12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tbl>
            <w:tblPr>
              <w:tblW w:w="754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2895"/>
            </w:tblGrid>
            <w:tr w:rsidR="002704C3" w:rsidRPr="002704C3" w:rsidTr="002704C3">
              <w:trPr>
                <w:trHeight w:val="2"/>
              </w:trPr>
              <w:tc>
                <w:tcPr>
                  <w:tcW w:w="7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04C3" w:rsidRPr="002704C3" w:rsidRDefault="002704C3" w:rsidP="002704C3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/>
                      <w:color w:val="auto"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БАНКА РОССИИ</w:t>
                  </w: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/УФК по Томской области </w:t>
                  </w:r>
                  <w:proofErr w:type="spellStart"/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2704C3" w:rsidRPr="002704C3" w:rsidTr="002704C3">
              <w:trPr>
                <w:trHeight w:val="3"/>
              </w:trPr>
              <w:tc>
                <w:tcPr>
                  <w:tcW w:w="4649" w:type="dxa"/>
                  <w:tcBorders>
                    <w:top w:val="nil"/>
                    <w:left w:val="nil"/>
                  </w:tcBorders>
                </w:tcPr>
                <w:p w:rsidR="002704C3" w:rsidRPr="002704C3" w:rsidRDefault="002704C3" w:rsidP="002704C3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  <w:tcBorders>
                    <w:top w:val="nil"/>
                    <w:right w:val="nil"/>
                  </w:tcBorders>
                </w:tcPr>
                <w:p w:rsidR="002704C3" w:rsidRPr="002704C3" w:rsidRDefault="002704C3" w:rsidP="002704C3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2704C3" w:rsidRPr="002704C3" w:rsidTr="009424CF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851" w:type="dxa"/>
            <w:gridSpan w:val="3"/>
            <w:tcBorders>
              <w:left w:val="nil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3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2704C3" w:rsidRPr="002704C3" w:rsidTr="009424CF">
        <w:trPr>
          <w:gridAfter w:val="1"/>
          <w:wAfter w:w="236" w:type="dxa"/>
          <w:trHeight w:val="39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ОКТМО 69701000                       </w:t>
            </w: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2704C3" w:rsidRPr="002704C3" w:rsidRDefault="009424CF" w:rsidP="002704C3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за получение дополнительных образовательных услуг 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по мастер-классу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в рамках</w:t>
            </w:r>
            <w:r w:rsidR="002704C3"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br/>
            </w:r>
            <w:r w:rsidR="002704C3" w:rsidRPr="002704C3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VI Всероссийской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="002704C3" w:rsidRPr="002704C3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конференции «Искусство пения: теория, педагогика, практика»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  <w:r w:rsidR="002704C3" w:rsidRPr="002704C3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  <w:p w:rsidR="002704C3" w:rsidRPr="002704C3" w:rsidRDefault="002704C3" w:rsidP="002704C3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eastAsia="SimSun" w:hAnsi="PT Astra Serif"/>
                <w:b/>
                <w:color w:val="000000"/>
                <w:sz w:val="18"/>
                <w:szCs w:val="18"/>
                <w:u w:val="single"/>
                <w:lang w:eastAsia="hi-IN" w:bidi="hi-IN"/>
              </w:rPr>
            </w:pP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424CF" w:rsidRDefault="009424CF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  ____________________________________________________</w:t>
            </w: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плательщика    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</w:t>
            </w:r>
          </w:p>
        </w:tc>
      </w:tr>
      <w:tr w:rsidR="002704C3" w:rsidRPr="002704C3" w:rsidTr="009424CF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366" w:type="dxa"/>
            <w:gridSpan w:val="2"/>
            <w:tcBorders>
              <w:left w:val="nil"/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 коп.</w:t>
            </w: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98" w:type="dxa"/>
            <w:gridSpan w:val="6"/>
            <w:tcBorders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  «_____» ____________ 20___г.</w:t>
            </w:r>
          </w:p>
        </w:tc>
      </w:tr>
      <w:tr w:rsidR="002704C3" w:rsidRPr="002704C3" w:rsidTr="009424CF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2704C3" w:rsidRPr="002704C3" w:rsidTr="009424CF">
        <w:trPr>
          <w:gridAfter w:val="1"/>
          <w:wAfter w:w="236" w:type="dxa"/>
          <w:trHeight w:val="136"/>
        </w:trPr>
        <w:tc>
          <w:tcPr>
            <w:tcW w:w="170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left w:val="nil"/>
              <w:bottom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  <w:tr w:rsidR="002704C3" w:rsidRPr="002704C3" w:rsidTr="009424CF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2704C3" w:rsidRPr="002704C3" w:rsidTr="009424CF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2704C3" w:rsidRPr="002704C3" w:rsidTr="009424CF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2704C3" w:rsidRPr="002704C3" w:rsidTr="009424CF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(ИНН получателя 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</w:t>
            </w: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                                                        </w:t>
            </w:r>
          </w:p>
        </w:tc>
      </w:tr>
      <w:tr w:rsidR="002704C3" w:rsidRPr="002704C3" w:rsidTr="009424CF">
        <w:trPr>
          <w:gridAfter w:val="1"/>
          <w:wAfter w:w="236" w:type="dxa"/>
          <w:trHeight w:val="13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/>
                <w:color w:val="auto"/>
                <w:sz w:val="18"/>
                <w:szCs w:val="18"/>
                <w:lang w:eastAsia="ru-RU"/>
              </w:rPr>
              <w:t xml:space="preserve">     </w:t>
            </w:r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ОКЦ №10 </w:t>
            </w:r>
            <w:proofErr w:type="spellStart"/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 xml:space="preserve">БАНКА РОССИИ/УФК по Томской области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5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2894"/>
            </w:tblGrid>
            <w:tr w:rsidR="002704C3" w:rsidRPr="002704C3" w:rsidTr="002704C3">
              <w:trPr>
                <w:trHeight w:val="3"/>
              </w:trPr>
              <w:tc>
                <w:tcPr>
                  <w:tcW w:w="4649" w:type="dxa"/>
                </w:tcPr>
                <w:p w:rsidR="002704C3" w:rsidRPr="002704C3" w:rsidRDefault="002704C3" w:rsidP="002704C3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</w:tcPr>
                <w:p w:rsidR="002704C3" w:rsidRPr="002704C3" w:rsidRDefault="002704C3" w:rsidP="002704C3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2704C3" w:rsidRPr="002704C3" w:rsidTr="009424CF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851" w:type="dxa"/>
            <w:gridSpan w:val="3"/>
            <w:tcBorders>
              <w:left w:val="nil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3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2704C3" w:rsidRPr="002704C3" w:rsidTr="009424CF">
        <w:trPr>
          <w:gridAfter w:val="1"/>
          <w:wAfter w:w="236" w:type="dxa"/>
          <w:trHeight w:val="39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                                     ОКТМО 69701000                                              </w:t>
            </w: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2704C3" w:rsidRPr="002704C3" w:rsidRDefault="009424CF" w:rsidP="009424C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за получение дополнительных образовательных услуг 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по мастер-классу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в рамках</w:t>
            </w:r>
            <w:r w:rsidR="002704C3" w:rsidRPr="002704C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="002704C3"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VI Всероссийской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proofErr w:type="gramStart"/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A9044B"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lang w:eastAsia="hi-IN" w:bidi="hi-IN"/>
              </w:rPr>
              <w:t xml:space="preserve"> </w:t>
            </w:r>
            <w:r w:rsidR="002704C3"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конференции</w:t>
            </w:r>
            <w:proofErr w:type="gramEnd"/>
            <w:r w:rsidR="002704C3"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«Искусство пения: теория, педагогика, практика»</w:t>
            </w:r>
            <w:r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</w:t>
            </w:r>
            <w:r w:rsidR="002704C3"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424CF" w:rsidRDefault="009424CF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__________________________</w:t>
            </w: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плательщика 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____</w:t>
            </w:r>
          </w:p>
        </w:tc>
      </w:tr>
      <w:tr w:rsidR="002704C3" w:rsidRPr="002704C3" w:rsidTr="009424CF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366" w:type="dxa"/>
            <w:gridSpan w:val="2"/>
            <w:tcBorders>
              <w:left w:val="nil"/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___ коп.</w:t>
            </w: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3A5E5F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hyperlink r:id="rId10" w:history="1">
              <w:r w:rsidR="002704C3" w:rsidRPr="002704C3">
                <w:rPr>
                  <w:rFonts w:ascii="PT Astra Serif" w:hAnsi="PT Astra Serif" w:cs="Arial"/>
                  <w:color w:val="000080"/>
                  <w:sz w:val="18"/>
                  <w:szCs w:val="18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98" w:type="dxa"/>
            <w:gridSpan w:val="6"/>
            <w:tcBorders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«_____» ____________ 20___г.</w:t>
            </w:r>
          </w:p>
        </w:tc>
      </w:tr>
      <w:tr w:rsidR="002704C3" w:rsidRPr="002704C3" w:rsidTr="009424CF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2704C3" w:rsidRPr="002704C3" w:rsidTr="009424CF">
        <w:trPr>
          <w:gridAfter w:val="1"/>
          <w:wAfter w:w="236" w:type="dxa"/>
          <w:trHeight w:val="2"/>
        </w:trPr>
        <w:tc>
          <w:tcPr>
            <w:tcW w:w="170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left w:val="nil"/>
              <w:bottom w:val="dashed" w:sz="4" w:space="0" w:color="auto"/>
            </w:tcBorders>
          </w:tcPr>
          <w:p w:rsidR="002704C3" w:rsidRPr="002704C3" w:rsidRDefault="002704C3" w:rsidP="002704C3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2704C3" w:rsidRPr="002704C3" w:rsidRDefault="002704C3" w:rsidP="002704C3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</w:tbl>
    <w:p w:rsidR="002704C3" w:rsidRPr="002704C3" w:rsidRDefault="002704C3" w:rsidP="002704C3">
      <w:pPr>
        <w:suppressAutoHyphens w:val="0"/>
        <w:spacing w:after="0" w:line="240" w:lineRule="auto"/>
        <w:rPr>
          <w:rFonts w:ascii="Times New Roman" w:hAnsi="Times New Roman"/>
          <w:color w:val="auto"/>
          <w:sz w:val="18"/>
          <w:szCs w:val="18"/>
          <w:lang w:eastAsia="ru-RU"/>
        </w:rPr>
      </w:pPr>
    </w:p>
    <w:p w:rsidR="000C1D1A" w:rsidRDefault="000C1D1A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9424CF" w:rsidRPr="002704C3" w:rsidRDefault="009424CF" w:rsidP="009424CF">
      <w:pPr>
        <w:suppressAutoHyphens w:val="0"/>
        <w:spacing w:after="0" w:line="240" w:lineRule="auto"/>
        <w:jc w:val="right"/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  <w:t xml:space="preserve">Приложение </w:t>
      </w:r>
      <w:r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  <w:t>5</w:t>
      </w:r>
    </w:p>
    <w:p w:rsidR="009424CF" w:rsidRDefault="009424CF" w:rsidP="009424CF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2704C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2704C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</w:t>
      </w:r>
      <w:r w:rsidRPr="002704C3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9424CF" w:rsidRDefault="009424CF" w:rsidP="009424CF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9424CF" w:rsidRDefault="009424CF" w:rsidP="009424CF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9424CF" w:rsidRPr="002704C3" w:rsidRDefault="009424CF" w:rsidP="009424CF">
      <w:pPr>
        <w:widowControl w:val="0"/>
        <w:suppressAutoHyphens w:val="0"/>
        <w:spacing w:after="0" w:line="240" w:lineRule="auto"/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</w:pPr>
    </w:p>
    <w:p w:rsidR="009424CF" w:rsidRPr="002704C3" w:rsidRDefault="009424CF" w:rsidP="009424C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1. При оформлении платежа по требованию операторов можно указать КБК 00000000000000000130.</w:t>
      </w:r>
    </w:p>
    <w:p w:rsidR="009424CF" w:rsidRPr="002704C3" w:rsidRDefault="009424CF" w:rsidP="009424C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2. В строке «Назначение платежа», ОБЯЗАТЕЛЬНО указывать:</w:t>
      </w:r>
    </w:p>
    <w:p w:rsidR="009424CF" w:rsidRPr="002704C3" w:rsidRDefault="009424CF" w:rsidP="009424CF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 xml:space="preserve">- Код субсидии </w:t>
      </w:r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2000000814 </w:t>
      </w:r>
    </w:p>
    <w:p w:rsidR="009424CF" w:rsidRPr="002704C3" w:rsidRDefault="009424CF" w:rsidP="009424C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- </w:t>
      </w:r>
      <w:proofErr w:type="spellStart"/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>Ан.группа</w:t>
      </w:r>
      <w:proofErr w:type="spellEnd"/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 130</w:t>
      </w:r>
    </w:p>
    <w:p w:rsidR="009424CF" w:rsidRDefault="009424CF" w:rsidP="009424C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- Далее по тексту название конференции в сокращенном виде</w:t>
      </w:r>
    </w:p>
    <w:p w:rsidR="009424CF" w:rsidRPr="002704C3" w:rsidRDefault="009424CF" w:rsidP="009424C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</w:p>
    <w:tbl>
      <w:tblPr>
        <w:tblW w:w="1074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702"/>
        <w:gridCol w:w="283"/>
        <w:gridCol w:w="3328"/>
        <w:gridCol w:w="649"/>
        <w:gridCol w:w="874"/>
        <w:gridCol w:w="144"/>
        <w:gridCol w:w="165"/>
        <w:gridCol w:w="56"/>
        <w:gridCol w:w="3310"/>
        <w:gridCol w:w="236"/>
      </w:tblGrid>
      <w:tr w:rsidR="009424CF" w:rsidRPr="002704C3" w:rsidTr="0006545B">
        <w:trPr>
          <w:gridAfter w:val="1"/>
          <w:wAfter w:w="236" w:type="dxa"/>
          <w:trHeight w:val="2"/>
        </w:trPr>
        <w:tc>
          <w:tcPr>
            <w:tcW w:w="170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9424CF" w:rsidRPr="002704C3" w:rsidRDefault="003A5E5F" w:rsidP="000654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hyperlink r:id="rId11" w:history="1">
              <w:r w:rsidR="009424CF" w:rsidRPr="002704C3">
                <w:rPr>
                  <w:rFonts w:ascii="PT Astra Serif" w:hAnsi="PT Astra Serif" w:cs="Arial"/>
                  <w:i/>
                  <w:color w:val="000080"/>
                  <w:sz w:val="18"/>
                  <w:szCs w:val="18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9424CF" w:rsidRPr="002704C3" w:rsidTr="0006545B">
        <w:trPr>
          <w:gridAfter w:val="1"/>
          <w:wAfter w:w="236" w:type="dxa"/>
          <w:trHeight w:val="1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</w:tc>
      </w:tr>
      <w:tr w:rsidR="009424CF" w:rsidRPr="002704C3" w:rsidTr="0006545B">
        <w:trPr>
          <w:trHeight w:val="2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 </w:t>
            </w: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(расчетный счет получателя платежа)</w:t>
            </w:r>
          </w:p>
        </w:tc>
      </w:tr>
      <w:tr w:rsidR="009424CF" w:rsidRPr="002704C3" w:rsidTr="0006545B">
        <w:trPr>
          <w:gridAfter w:val="1"/>
          <w:wAfter w:w="236" w:type="dxa"/>
          <w:trHeight w:val="12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tbl>
            <w:tblPr>
              <w:tblW w:w="754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2895"/>
            </w:tblGrid>
            <w:tr w:rsidR="009424CF" w:rsidRPr="002704C3" w:rsidTr="0006545B">
              <w:trPr>
                <w:trHeight w:val="2"/>
              </w:trPr>
              <w:tc>
                <w:tcPr>
                  <w:tcW w:w="7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24CF" w:rsidRPr="002704C3" w:rsidRDefault="009424CF" w:rsidP="000654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/>
                      <w:color w:val="auto"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БАНКА РОССИИ</w:t>
                  </w: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/УФК по Томской области </w:t>
                  </w:r>
                  <w:proofErr w:type="spellStart"/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9424CF" w:rsidRPr="002704C3" w:rsidTr="0006545B">
              <w:trPr>
                <w:trHeight w:val="3"/>
              </w:trPr>
              <w:tc>
                <w:tcPr>
                  <w:tcW w:w="4649" w:type="dxa"/>
                  <w:tcBorders>
                    <w:top w:val="nil"/>
                    <w:left w:val="nil"/>
                  </w:tcBorders>
                </w:tcPr>
                <w:p w:rsidR="009424CF" w:rsidRPr="002704C3" w:rsidRDefault="009424CF" w:rsidP="000654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  <w:tcBorders>
                    <w:top w:val="nil"/>
                    <w:right w:val="nil"/>
                  </w:tcBorders>
                </w:tcPr>
                <w:p w:rsidR="009424CF" w:rsidRPr="002704C3" w:rsidRDefault="009424CF" w:rsidP="000654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9424CF" w:rsidRPr="002704C3" w:rsidTr="0006545B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851" w:type="dxa"/>
            <w:gridSpan w:val="3"/>
            <w:tcBorders>
              <w:left w:val="nil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3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424CF" w:rsidRPr="002704C3" w:rsidTr="0006545B">
        <w:trPr>
          <w:gridAfter w:val="1"/>
          <w:wAfter w:w="236" w:type="dxa"/>
          <w:trHeight w:val="39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ОКТМО 69701000                       </w:t>
            </w: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9424CF" w:rsidRPr="002704C3" w:rsidRDefault="009424CF" w:rsidP="0006545B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Оплата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за публикацию в сборнике статей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VI Всероссийской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конференции «Искусство пения: теория, педагогика, практика»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  <w:p w:rsidR="009424CF" w:rsidRPr="002704C3" w:rsidRDefault="009424CF" w:rsidP="0006545B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eastAsia="SimSun" w:hAnsi="PT Astra Serif"/>
                <w:b/>
                <w:color w:val="000000"/>
                <w:sz w:val="18"/>
                <w:szCs w:val="18"/>
                <w:u w:val="single"/>
                <w:lang w:eastAsia="hi-IN" w:bidi="hi-IN"/>
              </w:rPr>
            </w:pP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424CF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  ____________________________________________________</w:t>
            </w: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плательщика    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</w:t>
            </w:r>
          </w:p>
        </w:tc>
      </w:tr>
      <w:tr w:rsidR="009424CF" w:rsidRPr="002704C3" w:rsidTr="0006545B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366" w:type="dxa"/>
            <w:gridSpan w:val="2"/>
            <w:tcBorders>
              <w:left w:val="nil"/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 коп.</w:t>
            </w: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98" w:type="dxa"/>
            <w:gridSpan w:val="6"/>
            <w:tcBorders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  «_____» ____________ 20___г.</w:t>
            </w:r>
          </w:p>
        </w:tc>
      </w:tr>
      <w:tr w:rsidR="009424CF" w:rsidRPr="002704C3" w:rsidTr="0006545B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9424CF" w:rsidRPr="002704C3" w:rsidTr="0006545B">
        <w:trPr>
          <w:gridAfter w:val="1"/>
          <w:wAfter w:w="236" w:type="dxa"/>
          <w:trHeight w:val="136"/>
        </w:trPr>
        <w:tc>
          <w:tcPr>
            <w:tcW w:w="170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left w:val="nil"/>
              <w:bottom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  <w:tr w:rsidR="009424CF" w:rsidRPr="002704C3" w:rsidTr="0006545B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9424CF" w:rsidRPr="002704C3" w:rsidTr="0006545B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424CF" w:rsidRPr="002704C3" w:rsidTr="0006545B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424CF" w:rsidRPr="002704C3" w:rsidTr="0006545B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(ИНН получателя 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</w:t>
            </w: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                                                        </w:t>
            </w:r>
          </w:p>
        </w:tc>
      </w:tr>
      <w:tr w:rsidR="009424CF" w:rsidRPr="002704C3" w:rsidTr="0006545B">
        <w:trPr>
          <w:gridAfter w:val="1"/>
          <w:wAfter w:w="236" w:type="dxa"/>
          <w:trHeight w:val="13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/>
                <w:color w:val="auto"/>
                <w:sz w:val="18"/>
                <w:szCs w:val="18"/>
                <w:lang w:eastAsia="ru-RU"/>
              </w:rPr>
              <w:t xml:space="preserve">     </w:t>
            </w:r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ОКЦ №10 </w:t>
            </w:r>
            <w:proofErr w:type="spellStart"/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 xml:space="preserve">БАНКА РОССИИ/УФК по Томской области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5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2894"/>
            </w:tblGrid>
            <w:tr w:rsidR="009424CF" w:rsidRPr="002704C3" w:rsidTr="0006545B">
              <w:trPr>
                <w:trHeight w:val="3"/>
              </w:trPr>
              <w:tc>
                <w:tcPr>
                  <w:tcW w:w="4649" w:type="dxa"/>
                </w:tcPr>
                <w:p w:rsidR="009424CF" w:rsidRPr="002704C3" w:rsidRDefault="009424CF" w:rsidP="000654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</w:tcPr>
                <w:p w:rsidR="009424CF" w:rsidRPr="002704C3" w:rsidRDefault="009424CF" w:rsidP="000654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9424CF" w:rsidRPr="002704C3" w:rsidTr="0006545B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851" w:type="dxa"/>
            <w:gridSpan w:val="3"/>
            <w:tcBorders>
              <w:left w:val="nil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3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424CF" w:rsidRPr="002704C3" w:rsidTr="0006545B">
        <w:trPr>
          <w:gridAfter w:val="1"/>
          <w:wAfter w:w="236" w:type="dxa"/>
          <w:trHeight w:val="39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                                     ОКТМО 69701000                                              </w:t>
            </w: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9424CF" w:rsidRPr="002704C3" w:rsidRDefault="009424CF" w:rsidP="009424C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Оплата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за публикацию в сборнике статей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VI Всероссийской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proofErr w:type="gramStart"/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A9044B"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lang w:eastAsia="hi-IN" w:bidi="hi-IN"/>
              </w:rPr>
              <w:t xml:space="preserve"> </w:t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конференции</w:t>
            </w:r>
            <w:proofErr w:type="gram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«Искусство пения: теория, педагогика, практика»</w:t>
            </w:r>
            <w:r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424CF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__________________________</w:t>
            </w: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плательщика 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____</w:t>
            </w:r>
          </w:p>
        </w:tc>
      </w:tr>
      <w:tr w:rsidR="009424CF" w:rsidRPr="002704C3" w:rsidTr="0006545B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366" w:type="dxa"/>
            <w:gridSpan w:val="2"/>
            <w:tcBorders>
              <w:left w:val="nil"/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___ коп.</w:t>
            </w: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3A5E5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hyperlink r:id="rId12" w:history="1">
              <w:r w:rsidR="009424CF" w:rsidRPr="002704C3">
                <w:rPr>
                  <w:rFonts w:ascii="PT Astra Serif" w:hAnsi="PT Astra Serif" w:cs="Arial"/>
                  <w:color w:val="000080"/>
                  <w:sz w:val="18"/>
                  <w:szCs w:val="18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98" w:type="dxa"/>
            <w:gridSpan w:val="6"/>
            <w:tcBorders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«_____» ____________ 20___г.</w:t>
            </w:r>
          </w:p>
        </w:tc>
      </w:tr>
      <w:tr w:rsidR="009424CF" w:rsidRPr="002704C3" w:rsidTr="0006545B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9424CF" w:rsidRPr="002704C3" w:rsidTr="0006545B">
        <w:trPr>
          <w:gridAfter w:val="1"/>
          <w:wAfter w:w="236" w:type="dxa"/>
          <w:trHeight w:val="2"/>
        </w:trPr>
        <w:tc>
          <w:tcPr>
            <w:tcW w:w="170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left w:val="nil"/>
              <w:bottom w:val="dashed" w:sz="4" w:space="0" w:color="auto"/>
            </w:tcBorders>
          </w:tcPr>
          <w:p w:rsidR="009424CF" w:rsidRPr="002704C3" w:rsidRDefault="009424CF" w:rsidP="000654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9424CF" w:rsidRPr="002704C3" w:rsidRDefault="009424CF" w:rsidP="000654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</w:tbl>
    <w:p w:rsidR="002704C3" w:rsidRDefault="002704C3" w:rsidP="002704C3">
      <w:pPr>
        <w:spacing w:after="0" w:line="240" w:lineRule="auto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9424CF" w:rsidRDefault="009424CF" w:rsidP="002704C3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</w:p>
    <w:p w:rsidR="009424CF" w:rsidRDefault="009424CF" w:rsidP="002704C3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</w:p>
    <w:p w:rsidR="009424CF" w:rsidRDefault="009424CF" w:rsidP="002704C3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</w:p>
    <w:p w:rsidR="009424CF" w:rsidRDefault="009424CF" w:rsidP="002704C3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</w:p>
    <w:p w:rsidR="002704C3" w:rsidRPr="002704C3" w:rsidRDefault="002704C3" w:rsidP="002704C3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  <w:r w:rsidRPr="002704C3"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  <w:t xml:space="preserve">Приложение </w:t>
      </w:r>
      <w:r w:rsidR="009424CF"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  <w:t>6</w:t>
      </w:r>
    </w:p>
    <w:p w:rsidR="002704C3" w:rsidRDefault="002704C3" w:rsidP="002704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2704C3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к</w:t>
      </w:r>
      <w:proofErr w:type="gramEnd"/>
      <w:r w:rsidRPr="002704C3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Положению о проведении</w:t>
      </w:r>
      <w:r w:rsidRPr="002704C3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2704C3" w:rsidRDefault="002704C3" w:rsidP="002704C3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 w:rsidR="009424C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2704C3" w:rsidRDefault="002704C3" w:rsidP="002704C3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9424CF" w:rsidRDefault="009424CF" w:rsidP="002704C3">
      <w:pPr>
        <w:spacing w:after="0" w:line="240" w:lineRule="auto"/>
        <w:jc w:val="right"/>
        <w:rPr>
          <w:rFonts w:ascii="PT Astra Serif" w:hAnsi="PT Astra Serif"/>
          <w:b/>
          <w:bCs/>
          <w:i/>
          <w:iCs/>
          <w:color w:val="000000"/>
          <w:sz w:val="18"/>
          <w:szCs w:val="20"/>
        </w:rPr>
      </w:pPr>
    </w:p>
    <w:p w:rsidR="002704C3" w:rsidRPr="002704C3" w:rsidRDefault="002704C3" w:rsidP="002704C3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2704C3">
        <w:rPr>
          <w:rFonts w:ascii="PT Astra Serif" w:hAnsi="PT Astra Serif"/>
          <w:b/>
          <w:bCs/>
          <w:i/>
          <w:iCs/>
          <w:color w:val="000000"/>
          <w:sz w:val="18"/>
          <w:szCs w:val="20"/>
        </w:rPr>
        <w:t>(</w:t>
      </w:r>
      <w:proofErr w:type="gramStart"/>
      <w:r w:rsidRPr="00DE6887">
        <w:rPr>
          <w:rFonts w:ascii="PT Astra Serif" w:hAnsi="PT Astra Serif"/>
          <w:b/>
          <w:bCs/>
          <w:i/>
          <w:iCs/>
          <w:color w:val="000000"/>
          <w:sz w:val="28"/>
          <w:szCs w:val="28"/>
        </w:rPr>
        <w:t>для</w:t>
      </w:r>
      <w:proofErr w:type="gramEnd"/>
      <w:r w:rsidRPr="00DE6887">
        <w:rPr>
          <w:rFonts w:ascii="PT Astra Serif" w:hAnsi="PT Astra Serif"/>
          <w:b/>
          <w:bCs/>
          <w:i/>
          <w:iCs/>
          <w:color w:val="000000"/>
          <w:sz w:val="28"/>
          <w:szCs w:val="28"/>
        </w:rPr>
        <w:t xml:space="preserve"> физических лиц</w:t>
      </w:r>
      <w:r w:rsidRPr="002704C3">
        <w:rPr>
          <w:rFonts w:ascii="PT Astra Serif" w:hAnsi="PT Astra Serif"/>
          <w:b/>
          <w:bCs/>
          <w:i/>
          <w:iCs/>
          <w:color w:val="000000"/>
          <w:sz w:val="18"/>
          <w:szCs w:val="20"/>
        </w:rPr>
        <w:t>)</w:t>
      </w:r>
    </w:p>
    <w:p w:rsidR="002704C3" w:rsidRPr="002704C3" w:rsidRDefault="002704C3" w:rsidP="002704C3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:rsidR="002704C3" w:rsidRPr="002704C3" w:rsidRDefault="002704C3" w:rsidP="002704C3">
      <w:pPr>
        <w:spacing w:after="0" w:line="240" w:lineRule="auto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</w:rPr>
        <w:t>ДОГОВОР № _____</w:t>
      </w:r>
    </w:p>
    <w:p w:rsidR="002704C3" w:rsidRPr="002704C3" w:rsidRDefault="002704C3" w:rsidP="002704C3">
      <w:pPr>
        <w:spacing w:after="0" w:line="240" w:lineRule="auto"/>
        <w:jc w:val="center"/>
        <w:rPr>
          <w:rFonts w:ascii="PT Astra Serif" w:hAnsi="PT Astra Serif"/>
        </w:rPr>
      </w:pPr>
      <w:r w:rsidRPr="002704C3">
        <w:rPr>
          <w:rFonts w:ascii="PT Astra Serif" w:hAnsi="PT Astra Serif"/>
          <w:b/>
        </w:rPr>
        <w:t>ОБ ОКАЗАНИИ УСЛУГ</w:t>
      </w:r>
    </w:p>
    <w:p w:rsidR="00DE6887" w:rsidRDefault="00DE6887" w:rsidP="00DE6887">
      <w:pPr>
        <w:spacing w:after="0" w:line="240" w:lineRule="auto"/>
        <w:rPr>
          <w:rFonts w:ascii="PT Astra Serif" w:hAnsi="PT Astra Serif"/>
        </w:rPr>
      </w:pPr>
    </w:p>
    <w:p w:rsidR="002704C3" w:rsidRDefault="002704C3" w:rsidP="00DE6887">
      <w:pPr>
        <w:spacing w:after="0" w:line="240" w:lineRule="auto"/>
        <w:rPr>
          <w:rFonts w:ascii="PT Astra Serif" w:hAnsi="PT Astra Serif"/>
          <w:b/>
        </w:rPr>
      </w:pPr>
      <w:r w:rsidRPr="002704C3">
        <w:rPr>
          <w:rFonts w:ascii="PT Astra Serif" w:hAnsi="PT Astra Serif"/>
        </w:rPr>
        <w:t>г. Томск</w:t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Pr="002704C3">
        <w:rPr>
          <w:rFonts w:ascii="PT Astra Serif" w:hAnsi="PT Astra Serif"/>
        </w:rPr>
        <w:tab/>
      </w:r>
      <w:r w:rsidR="00DE6887">
        <w:rPr>
          <w:rFonts w:ascii="PT Astra Serif" w:hAnsi="PT Astra Serif"/>
        </w:rPr>
        <w:tab/>
      </w:r>
      <w:r w:rsidRPr="002704C3">
        <w:rPr>
          <w:rFonts w:ascii="PT Astra Serif" w:hAnsi="PT Astra Serif"/>
          <w:b/>
        </w:rPr>
        <w:t>___ _____________ 202</w:t>
      </w:r>
      <w:r>
        <w:rPr>
          <w:rFonts w:ascii="PT Astra Serif" w:hAnsi="PT Astra Serif"/>
          <w:b/>
        </w:rPr>
        <w:t>6</w:t>
      </w:r>
      <w:r w:rsidRPr="002704C3">
        <w:rPr>
          <w:rFonts w:ascii="PT Astra Serif" w:hAnsi="PT Astra Serif"/>
          <w:b/>
        </w:rPr>
        <w:t xml:space="preserve"> г.</w:t>
      </w:r>
    </w:p>
    <w:p w:rsidR="00DE6887" w:rsidRPr="002704C3" w:rsidRDefault="00DE6887" w:rsidP="00DE6887">
      <w:pPr>
        <w:spacing w:after="0" w:line="240" w:lineRule="auto"/>
        <w:rPr>
          <w:rFonts w:ascii="PT Astra Serif" w:hAnsi="PT Astra Serif"/>
        </w:rPr>
      </w:pP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2704C3">
        <w:rPr>
          <w:rFonts w:ascii="PT Astra Serif" w:hAnsi="PT Astra Serif"/>
        </w:rPr>
        <w:t>и.о</w:t>
      </w:r>
      <w:proofErr w:type="spellEnd"/>
      <w:r w:rsidRPr="002704C3">
        <w:rPr>
          <w:rFonts w:ascii="PT Astra Serif" w:hAnsi="PT Astra Serif"/>
        </w:rPr>
        <w:t xml:space="preserve">. директора С.Г. Грачевой, действующего на основании Устава, с одной стороны </w:t>
      </w:r>
      <w:r w:rsidRPr="002704C3">
        <w:rPr>
          <w:rFonts w:ascii="PT Astra Serif" w:hAnsi="PT Astra Serif"/>
          <w:b/>
        </w:rPr>
        <w:t>и гр. РФ ________________________________________________________</w:t>
      </w:r>
      <w:r w:rsidRPr="002704C3">
        <w:rPr>
          <w:rFonts w:ascii="PT Astra Serif" w:hAnsi="PT Astra Serif"/>
        </w:rPr>
        <w:t>,</w:t>
      </w:r>
      <w:r w:rsidRPr="002704C3">
        <w:rPr>
          <w:rFonts w:ascii="PT Astra Serif" w:hAnsi="PT Astra Serif"/>
          <w:b/>
        </w:rPr>
        <w:t xml:space="preserve"> </w:t>
      </w:r>
      <w:r w:rsidRPr="002704C3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:rsidR="002704C3" w:rsidRPr="002704C3" w:rsidRDefault="002704C3" w:rsidP="002704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2704C3" w:rsidRPr="002704C3" w:rsidRDefault="002704C3" w:rsidP="002704C3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I</w:t>
      </w:r>
      <w:r w:rsidRPr="002704C3">
        <w:rPr>
          <w:rFonts w:ascii="PT Astra Serif" w:hAnsi="PT Astra Serif"/>
          <w:b/>
        </w:rPr>
        <w:t>. ПРЕДМЕТ ДОГОВОРА</w:t>
      </w:r>
    </w:p>
    <w:p w:rsidR="002704C3" w:rsidRPr="00DE6887" w:rsidRDefault="002704C3" w:rsidP="00DE688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hd w:val="clear" w:color="auto" w:fill="FFFFFF"/>
        </w:rPr>
      </w:pPr>
      <w:r w:rsidRPr="00DE6887">
        <w:rPr>
          <w:rFonts w:ascii="PT Astra Serif" w:hAnsi="PT Astra Serif"/>
        </w:rPr>
        <w:t>1.1. Заказчик поручает, а Исполнитель оказывает  услуги:</w:t>
      </w:r>
      <w:r w:rsidRPr="00DE6887">
        <w:rPr>
          <w:rFonts w:ascii="PT Astra Serif" w:hAnsi="PT Astra Serif"/>
          <w:b/>
        </w:rPr>
        <w:t xml:space="preserve"> публикация статьи в сборнике</w:t>
      </w:r>
      <w:r w:rsidRPr="00DE6887">
        <w:rPr>
          <w:rFonts w:ascii="PT Astra Serif" w:hAnsi="PT Astra Serif"/>
        </w:rPr>
        <w:t xml:space="preserve"> материалов по итогам </w:t>
      </w:r>
      <w:r w:rsidRPr="00DE6887">
        <w:rPr>
          <w:rFonts w:ascii="Times New Roman" w:hAnsi="Times New Roman"/>
          <w:b/>
          <w:i/>
          <w:lang w:val="en-US"/>
        </w:rPr>
        <w:t>VI</w:t>
      </w:r>
      <w:r w:rsidRPr="00DE6887">
        <w:rPr>
          <w:rFonts w:ascii="Times New Roman" w:hAnsi="Times New Roman"/>
          <w:b/>
          <w:i/>
        </w:rPr>
        <w:t xml:space="preserve"> Всероссийской</w:t>
      </w:r>
      <w:r w:rsidRPr="00DE6887">
        <w:rPr>
          <w:rFonts w:ascii="Times New Roman" w:hAnsi="Times New Roman"/>
          <w:b/>
          <w:i/>
          <w:shd w:val="clear" w:color="auto" w:fill="FFFFFF"/>
        </w:rPr>
        <w:t xml:space="preserve"> научно-практической</w:t>
      </w:r>
      <w:r w:rsidR="00DE6887">
        <w:rPr>
          <w:rFonts w:ascii="Times New Roman" w:hAnsi="Times New Roman"/>
          <w:b/>
          <w:i/>
          <w:shd w:val="clear" w:color="auto" w:fill="FFFFFF"/>
        </w:rPr>
        <w:t xml:space="preserve"> (очной)</w:t>
      </w:r>
      <w:r w:rsidRPr="00DE6887">
        <w:rPr>
          <w:rFonts w:ascii="Times New Roman" w:hAnsi="Times New Roman"/>
          <w:b/>
          <w:i/>
          <w:shd w:val="clear" w:color="auto" w:fill="FFFFFF"/>
        </w:rPr>
        <w:t xml:space="preserve"> конференции «Искусство пения: теория, педагогика, практика» </w:t>
      </w:r>
      <w:r w:rsidRPr="00DE6887">
        <w:rPr>
          <w:rFonts w:ascii="PT Astra Serif" w:hAnsi="PT Astra Serif"/>
          <w:b/>
        </w:rPr>
        <w:t>в объеме ____ страниц (автор____________________________</w:t>
      </w:r>
      <w:r w:rsidR="00DE6887">
        <w:rPr>
          <w:rFonts w:ascii="PT Astra Serif" w:hAnsi="PT Astra Serif"/>
          <w:b/>
        </w:rPr>
        <w:t>________</w:t>
      </w:r>
      <w:r w:rsidRPr="00DE6887">
        <w:rPr>
          <w:rFonts w:ascii="PT Astra Serif" w:hAnsi="PT Astra Serif"/>
          <w:b/>
        </w:rPr>
        <w:t>_, 1 статья, 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 toiumcki-org@tomsk.gov70.ru),</w:t>
      </w:r>
      <w:r w:rsidRPr="00DE6887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2704C3" w:rsidRPr="002704C3" w:rsidRDefault="002704C3" w:rsidP="002704C3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II</w:t>
      </w:r>
      <w:r w:rsidRPr="002704C3">
        <w:rPr>
          <w:rFonts w:ascii="PT Astra Serif" w:hAnsi="PT Astra Serif"/>
          <w:b/>
        </w:rPr>
        <w:t>. ПРАВА И ОБЯЗАННОСТИ СТОРОН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2.1. Исполнитель обязан:</w:t>
      </w:r>
    </w:p>
    <w:p w:rsidR="002704C3" w:rsidRPr="002704C3" w:rsidRDefault="002704C3" w:rsidP="00DE688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выполнить обязательства, указанные в п.1.1, настоящего договора с надлежащим качеством,</w:t>
      </w:r>
    </w:p>
    <w:p w:rsidR="002704C3" w:rsidRPr="002704C3" w:rsidRDefault="002704C3" w:rsidP="00DE688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выдать сборник публикаций (1 статья - 1 сборник).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2.2. Заказчик обязан:</w:t>
      </w:r>
    </w:p>
    <w:p w:rsidR="002704C3" w:rsidRPr="002704C3" w:rsidRDefault="002704C3" w:rsidP="00DE688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предоставить материалы в соответствии с требованиями к оформлению материалов в сборнике,</w:t>
      </w:r>
    </w:p>
    <w:p w:rsidR="002704C3" w:rsidRPr="002704C3" w:rsidRDefault="002704C3" w:rsidP="00DE688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 (статьи),</w:t>
      </w:r>
    </w:p>
    <w:p w:rsidR="002704C3" w:rsidRPr="002704C3" w:rsidRDefault="002704C3" w:rsidP="00DE688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гарантировать, что произведение (статья) предоставлена Исполнителю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произведению,</w:t>
      </w:r>
    </w:p>
    <w:p w:rsidR="002704C3" w:rsidRPr="002704C3" w:rsidRDefault="002704C3" w:rsidP="00DE6887">
      <w:pPr>
        <w:spacing w:after="0" w:line="240" w:lineRule="auto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Надлежащее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2.4. Заказчик осуществляет передачу произведения (статьи) на безвозмездной для Исполнителя основе. Автор сохраняет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2.6. В случае наступления события, указанного в п. 2.5, настоящего договора Автор выплачивает Исполнителю штраф в размере 1000 рублей в течении 10 рабочих дней с момента получения от Исполнителя претензии.</w:t>
      </w:r>
    </w:p>
    <w:p w:rsidR="002704C3" w:rsidRPr="002704C3" w:rsidRDefault="002704C3" w:rsidP="002704C3">
      <w:pPr>
        <w:spacing w:after="0" w:line="240" w:lineRule="auto"/>
        <w:rPr>
          <w:rFonts w:ascii="PT Astra Serif" w:hAnsi="PT Astra Serif"/>
          <w:b/>
        </w:rPr>
      </w:pPr>
    </w:p>
    <w:p w:rsidR="002704C3" w:rsidRPr="002704C3" w:rsidRDefault="002704C3" w:rsidP="002704C3">
      <w:pPr>
        <w:spacing w:after="0" w:line="240" w:lineRule="auto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III</w:t>
      </w:r>
      <w:r w:rsidRPr="002704C3">
        <w:rPr>
          <w:rFonts w:ascii="PT Astra Serif" w:hAnsi="PT Astra Serif"/>
          <w:b/>
        </w:rPr>
        <w:t>. ПОРЯДОК РАСЧЕТОВ</w:t>
      </w:r>
    </w:p>
    <w:p w:rsidR="002704C3" w:rsidRPr="002704C3" w:rsidRDefault="002704C3" w:rsidP="002704C3">
      <w:pPr>
        <w:spacing w:after="0" w:line="240" w:lineRule="auto"/>
        <w:ind w:left="-24" w:firstLine="709"/>
        <w:rPr>
          <w:rFonts w:ascii="PT Astra Serif" w:hAnsi="PT Astra Serif"/>
        </w:rPr>
      </w:pPr>
      <w:r w:rsidRPr="002704C3">
        <w:rPr>
          <w:rFonts w:ascii="PT Astra Serif" w:hAnsi="PT Astra Serif"/>
        </w:rPr>
        <w:t>3.1. Цена оказываемых услуг: 200 рублей за одну страницу.</w:t>
      </w:r>
    </w:p>
    <w:p w:rsidR="002704C3" w:rsidRDefault="002704C3" w:rsidP="002704C3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2704C3">
        <w:rPr>
          <w:rFonts w:ascii="PT Astra Serif" w:hAnsi="PT Astra Serif"/>
        </w:rPr>
        <w:t>3.2. Общая сумма оказываемых услуг (</w:t>
      </w:r>
      <w:r w:rsidRPr="002704C3">
        <w:rPr>
          <w:rFonts w:ascii="PT Astra Serif" w:hAnsi="PT Astra Serif"/>
          <w:b/>
        </w:rPr>
        <w:t>за публикацию статьи</w:t>
      </w:r>
      <w:r w:rsidRPr="002704C3">
        <w:rPr>
          <w:rFonts w:ascii="PT Astra Serif" w:hAnsi="PT Astra Serif"/>
        </w:rPr>
        <w:t>) составляет _</w:t>
      </w:r>
      <w:r w:rsidRPr="002704C3">
        <w:rPr>
          <w:rFonts w:ascii="PT Astra Serif" w:hAnsi="PT Astra Serif"/>
          <w:b/>
        </w:rPr>
        <w:t>__________ руб. 00 коп. (______________________________________________ рублей 00 копеек). НДС не предусмотрен.</w:t>
      </w:r>
    </w:p>
    <w:p w:rsidR="002704C3" w:rsidRDefault="002704C3" w:rsidP="002704C3">
      <w:pPr>
        <w:spacing w:after="0" w:line="240" w:lineRule="auto"/>
        <w:ind w:left="-24" w:firstLine="709"/>
        <w:jc w:val="both"/>
        <w:rPr>
          <w:rFonts w:ascii="PT Astra Serif" w:hAnsi="PT Astra Serif"/>
          <w:shd w:val="clear" w:color="auto" w:fill="FFFFFF"/>
        </w:rPr>
      </w:pPr>
      <w:r w:rsidRPr="002704C3">
        <w:rPr>
          <w:rFonts w:ascii="PT Astra Serif" w:hAnsi="PT Astra Serif"/>
        </w:rPr>
        <w:t xml:space="preserve">3.3. Оплата услуги производится Заказчиком в безналичном порядке по реквизитам </w:t>
      </w:r>
      <w:r w:rsidRPr="002704C3">
        <w:rPr>
          <w:rFonts w:ascii="PT Astra Serif" w:hAnsi="PT Astra Serif"/>
          <w:color w:val="auto"/>
        </w:rPr>
        <w:t xml:space="preserve">Исполнителя или </w:t>
      </w:r>
      <w:r w:rsidRPr="002704C3">
        <w:rPr>
          <w:rFonts w:ascii="PT Astra Serif" w:hAnsi="PT Astra Serif"/>
          <w:color w:val="auto"/>
          <w:lang w:val="en-US"/>
        </w:rPr>
        <w:t>QR</w:t>
      </w:r>
      <w:r w:rsidRPr="002704C3">
        <w:rPr>
          <w:rFonts w:ascii="PT Astra Serif" w:hAnsi="PT Astra Serif"/>
          <w:color w:val="auto"/>
        </w:rPr>
        <w:t xml:space="preserve">-коду до </w:t>
      </w:r>
      <w:r w:rsidR="00DE6887">
        <w:rPr>
          <w:rFonts w:ascii="PT Astra Serif" w:hAnsi="PT Astra Serif"/>
          <w:color w:val="auto"/>
        </w:rPr>
        <w:t>27.02.</w:t>
      </w:r>
      <w:r w:rsidRPr="002704C3">
        <w:rPr>
          <w:rFonts w:ascii="PT Astra Serif" w:hAnsi="PT Astra Serif"/>
          <w:color w:val="auto"/>
        </w:rPr>
        <w:t>202</w:t>
      </w:r>
      <w:r w:rsidR="00DE6887">
        <w:rPr>
          <w:rFonts w:ascii="PT Astra Serif" w:hAnsi="PT Astra Serif"/>
          <w:color w:val="auto"/>
        </w:rPr>
        <w:t>6</w:t>
      </w:r>
      <w:r w:rsidRPr="002704C3">
        <w:rPr>
          <w:rFonts w:ascii="PT Astra Serif" w:hAnsi="PT Astra Serif"/>
          <w:shd w:val="clear" w:color="auto" w:fill="FFFFFF"/>
        </w:rPr>
        <w:t>.</w:t>
      </w:r>
    </w:p>
    <w:p w:rsidR="00DE6887" w:rsidRPr="002704C3" w:rsidRDefault="00DE6887" w:rsidP="002704C3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</w:p>
    <w:p w:rsidR="002704C3" w:rsidRPr="002704C3" w:rsidRDefault="002704C3" w:rsidP="002704C3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IV</w:t>
      </w:r>
      <w:r w:rsidRPr="002704C3">
        <w:rPr>
          <w:rFonts w:ascii="PT Astra Serif" w:hAnsi="PT Astra Serif"/>
          <w:b/>
        </w:rPr>
        <w:t>. ОТВЕТСТВЕННОСТЬ СТОРОН</w:t>
      </w:r>
    </w:p>
    <w:p w:rsidR="002704C3" w:rsidRPr="002704C3" w:rsidRDefault="002704C3" w:rsidP="002704C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2704C3" w:rsidRPr="002704C3" w:rsidRDefault="002704C3" w:rsidP="002704C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2704C3" w:rsidRPr="002704C3" w:rsidRDefault="002704C3" w:rsidP="002704C3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V</w:t>
      </w:r>
      <w:r w:rsidRPr="002704C3">
        <w:rPr>
          <w:rFonts w:ascii="PT Astra Serif" w:hAnsi="PT Astra Serif"/>
          <w:b/>
        </w:rPr>
        <w:t>. ПРОЧИЕ УСЛОВИЯ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  <w:b/>
          <w:u w:val="single"/>
        </w:rPr>
      </w:pPr>
      <w:r w:rsidRPr="002704C3">
        <w:rPr>
          <w:rFonts w:ascii="PT Astra Serif" w:hAnsi="PT Astra Serif"/>
        </w:rPr>
        <w:t>5.1. Настоящий Договор вступает в силу с момента его подписания сторонами и действует до полного исполнения обязательств.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2704C3" w:rsidRPr="002704C3" w:rsidRDefault="002704C3" w:rsidP="002704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2704C3" w:rsidRPr="002704C3" w:rsidRDefault="002704C3" w:rsidP="002704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_______________________________________________,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2704C3" w:rsidRPr="002704C3" w:rsidRDefault="002704C3" w:rsidP="002704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2704C3" w:rsidRPr="002704C3" w:rsidRDefault="002704C3" w:rsidP="002704C3">
      <w:pPr>
        <w:spacing w:after="0" w:line="240" w:lineRule="auto"/>
        <w:jc w:val="center"/>
        <w:rPr>
          <w:rFonts w:ascii="PT Astra Serif" w:hAnsi="PT Astra Serif"/>
          <w:b/>
        </w:rPr>
      </w:pPr>
      <w:r w:rsidRPr="002704C3">
        <w:rPr>
          <w:rFonts w:ascii="PT Astra Serif" w:hAnsi="PT Astra Serif"/>
          <w:b/>
          <w:lang w:val="en-US"/>
        </w:rPr>
        <w:t>VI</w:t>
      </w:r>
      <w:r w:rsidRPr="002704C3">
        <w:rPr>
          <w:rFonts w:ascii="PT Astra Serif" w:hAnsi="PT Astra Serif"/>
          <w:b/>
        </w:rPr>
        <w:t>. РЕКВИЗИТЫ СТОРОН</w:t>
      </w:r>
    </w:p>
    <w:p w:rsidR="002704C3" w:rsidRPr="002704C3" w:rsidRDefault="002704C3" w:rsidP="002704C3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921"/>
      </w:tblGrid>
      <w:tr w:rsidR="002704C3" w:rsidRPr="002704C3" w:rsidTr="002704C3">
        <w:tc>
          <w:tcPr>
            <w:tcW w:w="4927" w:type="dxa"/>
          </w:tcPr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2704C3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2704C3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2704C3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4"/>
                <w:szCs w:val="24"/>
              </w:rPr>
              <w:t xml:space="preserve">ОКЦ №10 </w:t>
            </w:r>
            <w:proofErr w:type="spellStart"/>
            <w:r w:rsidRPr="002704C3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 w:rsidRPr="002704C3">
              <w:rPr>
                <w:rFonts w:ascii="PT Astra Serif" w:hAnsi="PT Astra Serif"/>
              </w:rPr>
              <w:t xml:space="preserve"> </w:t>
            </w:r>
            <w:r w:rsidRPr="002704C3">
              <w:rPr>
                <w:rFonts w:ascii="PT Astra Serif" w:hAnsi="PT Astra Serif"/>
                <w:sz w:val="22"/>
                <w:szCs w:val="22"/>
              </w:rPr>
              <w:t xml:space="preserve">БАНКА РОССИИ /УФК по Томской области </w:t>
            </w: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2704C3" w:rsidRPr="002704C3" w:rsidRDefault="002704C3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Заказчик, Автор: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704C3" w:rsidRPr="002704C3" w:rsidTr="002704C3">
        <w:tc>
          <w:tcPr>
            <w:tcW w:w="4927" w:type="dxa"/>
            <w:hideMark/>
          </w:tcPr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2704C3">
              <w:rPr>
                <w:rFonts w:ascii="PT Astra Serif" w:hAnsi="PT Astra Serif"/>
                <w:sz w:val="22"/>
                <w:szCs w:val="22"/>
              </w:rPr>
              <w:t>. директора _____________ С.Г. Грачева</w:t>
            </w:r>
          </w:p>
        </w:tc>
        <w:tc>
          <w:tcPr>
            <w:tcW w:w="4927" w:type="dxa"/>
            <w:hideMark/>
          </w:tcPr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p w:rsidR="002704C3" w:rsidRPr="002704C3" w:rsidRDefault="002704C3" w:rsidP="002704C3">
      <w:pPr>
        <w:spacing w:after="0" w:line="240" w:lineRule="auto"/>
        <w:rPr>
          <w:rFonts w:ascii="PT Astra Serif" w:hAnsi="PT Astra Serif"/>
          <w:b/>
        </w:rPr>
      </w:pPr>
    </w:p>
    <w:p w:rsidR="002704C3" w:rsidRPr="002704C3" w:rsidRDefault="002704C3" w:rsidP="002704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  <w:iCs/>
        </w:rPr>
      </w:pPr>
    </w:p>
    <w:p w:rsidR="000E2A2C" w:rsidRDefault="000E2A2C" w:rsidP="002704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0E2A2C" w:rsidRDefault="000E2A2C" w:rsidP="002704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2704C3" w:rsidRPr="002704C3" w:rsidRDefault="002704C3" w:rsidP="002704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2704C3">
        <w:rPr>
          <w:rFonts w:ascii="PT Astra Serif" w:hAnsi="PT Astra Serif"/>
          <w:b/>
          <w:bCs/>
        </w:rPr>
        <w:t>АКТ</w:t>
      </w:r>
    </w:p>
    <w:p w:rsidR="002704C3" w:rsidRPr="002704C3" w:rsidRDefault="002704C3" w:rsidP="002704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2704C3">
        <w:rPr>
          <w:rFonts w:ascii="PT Astra Serif" w:hAnsi="PT Astra Serif"/>
          <w:b/>
          <w:bCs/>
        </w:rPr>
        <w:t>сдачи</w:t>
      </w:r>
      <w:proofErr w:type="gramEnd"/>
      <w:r w:rsidRPr="002704C3">
        <w:rPr>
          <w:rFonts w:ascii="PT Astra Serif" w:hAnsi="PT Astra Serif"/>
          <w:b/>
          <w:bCs/>
        </w:rPr>
        <w:t>-приемки услуг</w:t>
      </w:r>
    </w:p>
    <w:p w:rsidR="002704C3" w:rsidRDefault="002704C3" w:rsidP="002704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2704C3">
        <w:rPr>
          <w:rFonts w:ascii="PT Astra Serif" w:hAnsi="PT Astra Serif"/>
          <w:b/>
          <w:bCs/>
        </w:rPr>
        <w:t>по</w:t>
      </w:r>
      <w:proofErr w:type="gramEnd"/>
      <w:r w:rsidRPr="002704C3">
        <w:rPr>
          <w:rFonts w:ascii="PT Astra Serif" w:hAnsi="PT Astra Serif"/>
          <w:b/>
          <w:bCs/>
        </w:rPr>
        <w:t xml:space="preserve"> договору № ___ от _______.202</w:t>
      </w:r>
      <w:r>
        <w:rPr>
          <w:rFonts w:ascii="PT Astra Serif" w:hAnsi="PT Astra Serif"/>
          <w:b/>
          <w:bCs/>
        </w:rPr>
        <w:t xml:space="preserve">6 </w:t>
      </w:r>
      <w:r w:rsidRPr="002704C3">
        <w:rPr>
          <w:rFonts w:ascii="PT Astra Serif" w:hAnsi="PT Astra Serif"/>
          <w:b/>
          <w:bCs/>
        </w:rPr>
        <w:t>г.</w:t>
      </w:r>
    </w:p>
    <w:p w:rsidR="002704C3" w:rsidRPr="002704C3" w:rsidRDefault="002704C3" w:rsidP="002704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2704C3" w:rsidRPr="002704C3" w:rsidRDefault="002704C3" w:rsidP="002704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2704C3" w:rsidRPr="002704C3" w:rsidRDefault="002704C3" w:rsidP="002704C3">
      <w:pPr>
        <w:tabs>
          <w:tab w:val="left" w:pos="2552"/>
        </w:tabs>
        <w:spacing w:after="0" w:line="240" w:lineRule="auto"/>
        <w:ind w:firstLine="709"/>
        <w:rPr>
          <w:rFonts w:ascii="PT Astra Serif" w:hAnsi="PT Astra Serif"/>
          <w:b/>
          <w:bCs/>
        </w:rPr>
      </w:pPr>
      <w:r w:rsidRPr="002704C3">
        <w:rPr>
          <w:rFonts w:ascii="PT Astra Serif" w:hAnsi="PT Astra Serif"/>
          <w:b/>
          <w:bCs/>
        </w:rPr>
        <w:t xml:space="preserve"> </w:t>
      </w:r>
      <w:r w:rsidRPr="002704C3">
        <w:rPr>
          <w:rFonts w:ascii="PT Astra Serif" w:hAnsi="PT Astra Serif"/>
          <w:bCs/>
        </w:rPr>
        <w:t>г. Томск</w:t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 w:rsidRPr="002704C3">
        <w:rPr>
          <w:rFonts w:ascii="PT Astra Serif" w:hAnsi="PT Astra Serif"/>
          <w:bCs/>
        </w:rPr>
        <w:t>__</w:t>
      </w:r>
      <w:proofErr w:type="gramStart"/>
      <w:r w:rsidRPr="002704C3">
        <w:rPr>
          <w:rFonts w:ascii="PT Astra Serif" w:hAnsi="PT Astra Serif"/>
          <w:bCs/>
        </w:rPr>
        <w:t>_._</w:t>
      </w:r>
      <w:proofErr w:type="gramEnd"/>
      <w:r w:rsidRPr="002704C3">
        <w:rPr>
          <w:rFonts w:ascii="PT Astra Serif" w:hAnsi="PT Astra Serif"/>
          <w:bCs/>
        </w:rPr>
        <w:t>___________.202</w:t>
      </w:r>
      <w:r>
        <w:rPr>
          <w:rFonts w:ascii="PT Astra Serif" w:hAnsi="PT Astra Serif"/>
          <w:bCs/>
        </w:rPr>
        <w:t>6</w:t>
      </w:r>
      <w:r w:rsidR="000E2A2C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г</w:t>
      </w:r>
    </w:p>
    <w:p w:rsidR="002704C3" w:rsidRPr="002704C3" w:rsidRDefault="002704C3" w:rsidP="002704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2704C3" w:rsidRPr="002704C3" w:rsidRDefault="002704C3" w:rsidP="002704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2704C3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</w:t>
      </w:r>
      <w:r w:rsidR="000E2A2C">
        <w:rPr>
          <w:rFonts w:ascii="PT Astra Serif" w:hAnsi="PT Astra Serif"/>
        </w:rPr>
        <w:t xml:space="preserve"> культуры и искусства», именуемое</w:t>
      </w:r>
      <w:r w:rsidRPr="002704C3">
        <w:rPr>
          <w:rFonts w:ascii="PT Astra Serif" w:hAnsi="PT Astra Serif"/>
        </w:rPr>
        <w:t xml:space="preserve"> в дальнейшем «Исполнитель», в лице </w:t>
      </w:r>
      <w:proofErr w:type="spellStart"/>
      <w:r w:rsidRPr="002704C3">
        <w:rPr>
          <w:rFonts w:ascii="PT Astra Serif" w:hAnsi="PT Astra Serif"/>
        </w:rPr>
        <w:t>и.о</w:t>
      </w:r>
      <w:proofErr w:type="spellEnd"/>
      <w:r w:rsidRPr="002704C3">
        <w:rPr>
          <w:rFonts w:ascii="PT Astra Serif" w:hAnsi="PT Astra Serif"/>
        </w:rPr>
        <w:t xml:space="preserve">. директора С.Г. Грачевой, действующего на основании Устава, с одной стороны, и </w:t>
      </w:r>
      <w:r w:rsidRPr="002704C3">
        <w:rPr>
          <w:rFonts w:ascii="PT Astra Serif" w:hAnsi="PT Astra Serif"/>
          <w:b/>
        </w:rPr>
        <w:t>гр. РФ _____________________________________________________</w:t>
      </w:r>
      <w:r w:rsidRPr="002704C3">
        <w:rPr>
          <w:rFonts w:ascii="PT Astra Serif" w:hAnsi="PT Astra Serif"/>
        </w:rPr>
        <w:t>,</w:t>
      </w:r>
      <w:r w:rsidRPr="002704C3">
        <w:rPr>
          <w:rFonts w:ascii="PT Astra Serif" w:hAnsi="PT Astra Serif"/>
          <w:b/>
        </w:rPr>
        <w:t xml:space="preserve"> </w:t>
      </w:r>
      <w:r w:rsidRPr="002704C3">
        <w:rPr>
          <w:rFonts w:ascii="PT Astra Serif" w:hAnsi="PT Astra Serif"/>
        </w:rPr>
        <w:t>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:rsidR="002704C3" w:rsidRPr="002704C3" w:rsidRDefault="002704C3" w:rsidP="002704C3">
      <w:pPr>
        <w:widowControl w:val="0"/>
        <w:spacing w:after="0" w:line="240" w:lineRule="auto"/>
        <w:ind w:left="1702" w:firstLine="709"/>
        <w:rPr>
          <w:rFonts w:ascii="PT Astra Serif" w:hAnsi="PT Astra Serif"/>
        </w:rPr>
      </w:pPr>
    </w:p>
    <w:p w:rsidR="002704C3" w:rsidRPr="002704C3" w:rsidRDefault="002704C3" w:rsidP="000E2A2C">
      <w:pPr>
        <w:widowControl w:val="0"/>
        <w:ind w:firstLine="708"/>
        <w:jc w:val="both"/>
        <w:textAlignment w:val="center"/>
        <w:rPr>
          <w:rFonts w:ascii="PT Astra Serif" w:hAnsi="PT Astra Serif"/>
        </w:rPr>
      </w:pPr>
      <w:r w:rsidRPr="002704C3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="000E2A2C" w:rsidRPr="000E2A2C">
        <w:rPr>
          <w:rFonts w:ascii="Times New Roman" w:hAnsi="Times New Roman"/>
          <w:b/>
          <w:lang w:val="en-US"/>
        </w:rPr>
        <w:t>VI</w:t>
      </w:r>
      <w:r w:rsidR="000E2A2C" w:rsidRPr="000E2A2C">
        <w:rPr>
          <w:rFonts w:ascii="Times New Roman" w:hAnsi="Times New Roman"/>
          <w:b/>
        </w:rPr>
        <w:t xml:space="preserve"> Всероссийской</w:t>
      </w:r>
      <w:r w:rsidR="000E2A2C" w:rsidRPr="000E2A2C">
        <w:rPr>
          <w:rFonts w:ascii="Times New Roman" w:hAnsi="Times New Roman"/>
          <w:b/>
          <w:shd w:val="clear" w:color="auto" w:fill="FFFFFF"/>
        </w:rPr>
        <w:t xml:space="preserve"> научно-практической (очной) конференции «Искусство пения: теория, педагогика, практика»</w:t>
      </w:r>
      <w:r w:rsidRPr="000E2A2C">
        <w:rPr>
          <w:rFonts w:ascii="PT Astra Serif" w:hAnsi="PT Astra Serif"/>
          <w:b/>
        </w:rPr>
        <w:t xml:space="preserve">», </w:t>
      </w:r>
      <w:r w:rsidRPr="002704C3">
        <w:rPr>
          <w:rFonts w:ascii="PT Astra Serif" w:hAnsi="PT Astra Serif"/>
        </w:rPr>
        <w:t>в объеме __</w:t>
      </w:r>
      <w:r w:rsidR="000E2A2C">
        <w:rPr>
          <w:rFonts w:ascii="PT Astra Serif" w:hAnsi="PT Astra Serif"/>
        </w:rPr>
        <w:t>___</w:t>
      </w:r>
      <w:r w:rsidRPr="002704C3">
        <w:rPr>
          <w:rFonts w:ascii="PT Astra Serif" w:hAnsi="PT Astra Serif"/>
        </w:rPr>
        <w:t xml:space="preserve"> страницы (автор ________________________</w:t>
      </w:r>
      <w:r w:rsidR="000E2A2C">
        <w:rPr>
          <w:rFonts w:ascii="PT Astra Serif" w:hAnsi="PT Astra Serif"/>
        </w:rPr>
        <w:t>___________</w:t>
      </w:r>
      <w:r w:rsidRPr="002704C3">
        <w:rPr>
          <w:rFonts w:ascii="PT Astra Serif" w:hAnsi="PT Astra Serif"/>
        </w:rPr>
        <w:t>_, 1 статья), предусмотренные договором № _</w:t>
      </w:r>
      <w:r w:rsidR="000E2A2C">
        <w:rPr>
          <w:rFonts w:ascii="PT Astra Serif" w:hAnsi="PT Astra Serif"/>
        </w:rPr>
        <w:t>_______</w:t>
      </w:r>
      <w:r w:rsidRPr="002704C3">
        <w:rPr>
          <w:rFonts w:ascii="PT Astra Serif" w:hAnsi="PT Astra Serif"/>
        </w:rPr>
        <w:t xml:space="preserve"> от _____</w:t>
      </w:r>
      <w:r w:rsidR="000E2A2C">
        <w:rPr>
          <w:rFonts w:ascii="PT Astra Serif" w:hAnsi="PT Astra Serif"/>
        </w:rPr>
        <w:t>________</w:t>
      </w:r>
      <w:r w:rsidRPr="002704C3">
        <w:rPr>
          <w:rFonts w:ascii="PT Astra Serif" w:hAnsi="PT Astra Serif"/>
        </w:rPr>
        <w:t>202</w:t>
      </w:r>
      <w:r>
        <w:rPr>
          <w:rFonts w:ascii="PT Astra Serif" w:hAnsi="PT Astra Serif"/>
        </w:rPr>
        <w:t>6</w:t>
      </w:r>
      <w:r w:rsidRPr="002704C3">
        <w:rPr>
          <w:rFonts w:ascii="PT Astra Serif" w:hAnsi="PT Astra Serif"/>
        </w:rPr>
        <w:t xml:space="preserve"> г.  </w:t>
      </w:r>
      <w:proofErr w:type="gramStart"/>
      <w:r w:rsidRPr="002704C3">
        <w:rPr>
          <w:rFonts w:ascii="PT Astra Serif" w:hAnsi="PT Astra Serif"/>
        </w:rPr>
        <w:t>в</w:t>
      </w:r>
      <w:proofErr w:type="gramEnd"/>
      <w:r w:rsidRPr="002704C3">
        <w:rPr>
          <w:rFonts w:ascii="PT Astra Serif" w:hAnsi="PT Astra Serif"/>
        </w:rPr>
        <w:t xml:space="preserve"> полном объеме, качественно, в установленные сроки на сумму _____</w:t>
      </w:r>
      <w:r w:rsidR="000E2A2C">
        <w:rPr>
          <w:rFonts w:ascii="PT Astra Serif" w:hAnsi="PT Astra Serif"/>
        </w:rPr>
        <w:t>_____</w:t>
      </w:r>
      <w:r w:rsidRPr="002704C3">
        <w:rPr>
          <w:rFonts w:ascii="PT Astra Serif" w:hAnsi="PT Astra Serif"/>
        </w:rPr>
        <w:t xml:space="preserve"> руб. 00 коп. (_____________________________________</w:t>
      </w:r>
      <w:r w:rsidR="000E2A2C">
        <w:rPr>
          <w:rFonts w:ascii="PT Astra Serif" w:hAnsi="PT Astra Serif"/>
        </w:rPr>
        <w:t>________</w:t>
      </w:r>
      <w:r w:rsidRPr="002704C3">
        <w:rPr>
          <w:rFonts w:ascii="PT Astra Serif" w:hAnsi="PT Astra Serif"/>
        </w:rPr>
        <w:t>_рублей 00 копеек). НДС не предусмотрен.</w:t>
      </w:r>
    </w:p>
    <w:p w:rsidR="002704C3" w:rsidRPr="002704C3" w:rsidRDefault="002704C3" w:rsidP="002704C3">
      <w:pPr>
        <w:widowControl w:val="0"/>
        <w:tabs>
          <w:tab w:val="left" w:pos="993"/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2704C3">
        <w:rPr>
          <w:rFonts w:ascii="PT Astra Serif" w:hAnsi="PT Astra Serif"/>
        </w:rPr>
        <w:t>2.Заказчик принял оказанные услуги, претензий не имеет.</w:t>
      </w:r>
    </w:p>
    <w:p w:rsidR="002704C3" w:rsidRPr="002704C3" w:rsidRDefault="002704C3" w:rsidP="002704C3">
      <w:pPr>
        <w:widowControl w:val="0"/>
        <w:spacing w:after="0" w:line="240" w:lineRule="auto"/>
        <w:ind w:left="1702" w:firstLine="709"/>
        <w:rPr>
          <w:rFonts w:ascii="PT Astra Serif" w:hAnsi="PT Astra Serif"/>
        </w:rPr>
      </w:pPr>
    </w:p>
    <w:p w:rsidR="002704C3" w:rsidRPr="002704C3" w:rsidRDefault="002704C3" w:rsidP="002704C3">
      <w:pPr>
        <w:widowControl w:val="0"/>
        <w:spacing w:after="0" w:line="240" w:lineRule="auto"/>
        <w:ind w:left="1702" w:firstLine="709"/>
        <w:rPr>
          <w:rFonts w:ascii="PT Astra Serif" w:hAnsi="PT Astra Serif"/>
        </w:rPr>
      </w:pPr>
    </w:p>
    <w:p w:rsidR="002704C3" w:rsidRPr="002704C3" w:rsidRDefault="002704C3" w:rsidP="002704C3">
      <w:pPr>
        <w:widowControl w:val="0"/>
        <w:spacing w:after="0" w:line="240" w:lineRule="auto"/>
        <w:ind w:left="1702" w:firstLine="709"/>
        <w:rPr>
          <w:rFonts w:ascii="PT Astra Serif" w:hAnsi="PT Astra Serif"/>
        </w:rPr>
      </w:pPr>
    </w:p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892"/>
      </w:tblGrid>
      <w:tr w:rsidR="002704C3" w:rsidRPr="002704C3" w:rsidTr="002704C3">
        <w:tc>
          <w:tcPr>
            <w:tcW w:w="5005" w:type="dxa"/>
          </w:tcPr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2704C3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2704C3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2704C3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 ОКЦ №10 </w:t>
            </w: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sz w:val="22"/>
                <w:szCs w:val="22"/>
              </w:rPr>
              <w:t xml:space="preserve"> БАНКА РОССИИ /УФК по Томской области </w:t>
            </w: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2704C3" w:rsidRPr="002704C3" w:rsidRDefault="002704C3" w:rsidP="002704C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2704C3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2704C3" w:rsidRPr="002704C3" w:rsidRDefault="002704C3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892" w:type="dxa"/>
          </w:tcPr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Заказчик, Автор: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2704C3" w:rsidRPr="002704C3" w:rsidRDefault="002704C3" w:rsidP="002704C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704C3" w:rsidRPr="002704C3" w:rsidTr="002704C3">
        <w:tc>
          <w:tcPr>
            <w:tcW w:w="5005" w:type="dxa"/>
            <w:hideMark/>
          </w:tcPr>
          <w:p w:rsidR="002704C3" w:rsidRPr="002704C3" w:rsidRDefault="002704C3" w:rsidP="002704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2704C3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2704C3">
              <w:rPr>
                <w:rFonts w:ascii="PT Astra Serif" w:hAnsi="PT Astra Serif"/>
                <w:sz w:val="22"/>
                <w:szCs w:val="22"/>
              </w:rPr>
              <w:t>. директора _____________ С.Г. Грачева</w:t>
            </w:r>
          </w:p>
        </w:tc>
        <w:tc>
          <w:tcPr>
            <w:tcW w:w="4892" w:type="dxa"/>
            <w:hideMark/>
          </w:tcPr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2704C3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tbl>
      <w:tblPr>
        <w:tblW w:w="9978" w:type="dxa"/>
        <w:tblLook w:val="0000" w:firstRow="0" w:lastRow="0" w:firstColumn="0" w:lastColumn="0" w:noHBand="0" w:noVBand="0"/>
      </w:tblPr>
      <w:tblGrid>
        <w:gridCol w:w="4810"/>
        <w:gridCol w:w="5168"/>
      </w:tblGrid>
      <w:tr w:rsidR="002704C3" w:rsidRPr="002704C3" w:rsidTr="002704C3">
        <w:tc>
          <w:tcPr>
            <w:tcW w:w="4810" w:type="dxa"/>
            <w:shd w:val="clear" w:color="auto" w:fill="auto"/>
          </w:tcPr>
          <w:p w:rsidR="002704C3" w:rsidRPr="002704C3" w:rsidRDefault="002704C3" w:rsidP="002704C3">
            <w:pPr>
              <w:widowControl w:val="0"/>
              <w:spacing w:after="0" w:line="240" w:lineRule="auto"/>
              <w:ind w:left="1702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168" w:type="dxa"/>
            <w:shd w:val="clear" w:color="auto" w:fill="auto"/>
          </w:tcPr>
          <w:p w:rsidR="002704C3" w:rsidRPr="002704C3" w:rsidRDefault="002704C3" w:rsidP="002704C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2704C3" w:rsidRPr="002704C3" w:rsidRDefault="002704C3" w:rsidP="002704C3"/>
    <w:p w:rsidR="002704C3" w:rsidRPr="002704C3" w:rsidRDefault="002704C3" w:rsidP="002704C3"/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0E2A2C" w:rsidRDefault="000E2A2C" w:rsidP="00133E60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</w:p>
    <w:p w:rsidR="000E2A2C" w:rsidRDefault="000E2A2C" w:rsidP="00133E60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</w:p>
    <w:p w:rsidR="000E2A2C" w:rsidRDefault="000E2A2C" w:rsidP="00133E60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</w:p>
    <w:p w:rsidR="000E2A2C" w:rsidRDefault="000E2A2C" w:rsidP="00133E60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</w:p>
    <w:p w:rsidR="00133E60" w:rsidRPr="002704C3" w:rsidRDefault="00133E60" w:rsidP="00133E60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  <w:r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  <w:t xml:space="preserve">Приложение </w:t>
      </w:r>
      <w:r w:rsidR="000E2A2C"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  <w:t>7</w:t>
      </w:r>
    </w:p>
    <w:p w:rsidR="00133E60" w:rsidRDefault="00133E60" w:rsidP="00133E60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2704C3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к</w:t>
      </w:r>
      <w:proofErr w:type="gramEnd"/>
      <w:r w:rsidRPr="002704C3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Положению о проведении</w:t>
      </w:r>
      <w:r w:rsidRPr="002704C3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133E60" w:rsidRDefault="00133E60" w:rsidP="00133E60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конференции </w:t>
      </w:r>
    </w:p>
    <w:p w:rsidR="00133E60" w:rsidRDefault="00133E60" w:rsidP="00133E60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0E2A2C" w:rsidRDefault="000E2A2C" w:rsidP="00133E60">
      <w:pPr>
        <w:widowControl w:val="0"/>
        <w:spacing w:after="0" w:line="240" w:lineRule="auto"/>
        <w:jc w:val="right"/>
        <w:textAlignment w:val="center"/>
        <w:rPr>
          <w:rStyle w:val="a9"/>
          <w:rFonts w:ascii="PT Astra Serif" w:hAnsi="PT Astra Serif"/>
          <w:b/>
          <w:bCs/>
          <w:color w:val="000000"/>
          <w:sz w:val="18"/>
          <w:szCs w:val="20"/>
        </w:rPr>
      </w:pPr>
    </w:p>
    <w:p w:rsidR="00133E60" w:rsidRPr="001E1949" w:rsidRDefault="00133E60" w:rsidP="00133E60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color w:val="auto"/>
          <w:sz w:val="18"/>
          <w:szCs w:val="20"/>
        </w:rPr>
      </w:pPr>
      <w:r w:rsidRPr="00FF5F1D">
        <w:rPr>
          <w:rStyle w:val="a9"/>
          <w:rFonts w:ascii="PT Astra Serif" w:hAnsi="PT Astra Serif"/>
          <w:b/>
          <w:bCs/>
          <w:color w:val="000000"/>
          <w:sz w:val="18"/>
          <w:szCs w:val="20"/>
        </w:rPr>
        <w:t>(</w:t>
      </w:r>
      <w:proofErr w:type="gramStart"/>
      <w:r w:rsidRPr="000E2A2C">
        <w:rPr>
          <w:rStyle w:val="a9"/>
          <w:rFonts w:ascii="PT Astra Serif" w:hAnsi="PT Astra Serif"/>
          <w:b/>
          <w:bCs/>
          <w:color w:val="000000"/>
          <w:sz w:val="28"/>
          <w:szCs w:val="28"/>
        </w:rPr>
        <w:t>для</w:t>
      </w:r>
      <w:proofErr w:type="gramEnd"/>
      <w:r w:rsidRPr="000E2A2C">
        <w:rPr>
          <w:rStyle w:val="a9"/>
          <w:rFonts w:ascii="PT Astra Serif" w:hAnsi="PT Astra Serif"/>
          <w:b/>
          <w:bCs/>
          <w:color w:val="000000"/>
          <w:sz w:val="28"/>
          <w:szCs w:val="28"/>
        </w:rPr>
        <w:t xml:space="preserve"> юридических лиц</w:t>
      </w:r>
      <w:r w:rsidRPr="00FF5F1D">
        <w:rPr>
          <w:rStyle w:val="a9"/>
          <w:rFonts w:ascii="PT Astra Serif" w:hAnsi="PT Astra Serif"/>
          <w:b/>
          <w:bCs/>
          <w:color w:val="000000"/>
          <w:sz w:val="18"/>
          <w:szCs w:val="20"/>
        </w:rPr>
        <w:t>)</w:t>
      </w:r>
    </w:p>
    <w:p w:rsidR="00133E60" w:rsidRPr="009B7C7E" w:rsidRDefault="00133E60" w:rsidP="00133E60">
      <w:pPr>
        <w:spacing w:after="0" w:line="240" w:lineRule="auto"/>
        <w:jc w:val="center"/>
        <w:rPr>
          <w:rFonts w:ascii="PT Astra Serif" w:hAnsi="PT Astra Serif"/>
          <w:b/>
          <w:sz w:val="20"/>
        </w:rPr>
      </w:pPr>
    </w:p>
    <w:p w:rsidR="00133E60" w:rsidRDefault="00133E60" w:rsidP="00133E60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133E60" w:rsidRPr="00D246F4" w:rsidRDefault="00133E60" w:rsidP="00133E60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</w:rPr>
        <w:t xml:space="preserve">ДОГОВОР № </w:t>
      </w:r>
      <w:r>
        <w:rPr>
          <w:rFonts w:ascii="PT Astra Serif" w:hAnsi="PT Astra Serif"/>
          <w:b/>
        </w:rPr>
        <w:t>___</w:t>
      </w:r>
    </w:p>
    <w:p w:rsidR="00133E60" w:rsidRPr="00D246F4" w:rsidRDefault="00133E60" w:rsidP="00133E60">
      <w:pPr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</w:rPr>
        <w:t>ОБ ОКАЗАНИИ УСЛУГ</w:t>
      </w:r>
    </w:p>
    <w:p w:rsidR="00133E60" w:rsidRPr="00391A5D" w:rsidRDefault="00133E60" w:rsidP="00133E60">
      <w:pPr>
        <w:spacing w:after="0" w:line="240" w:lineRule="auto"/>
        <w:jc w:val="center"/>
        <w:rPr>
          <w:rFonts w:ascii="PT Astra Serif" w:hAnsi="PT Astra Serif"/>
        </w:rPr>
      </w:pPr>
    </w:p>
    <w:p w:rsidR="00133E60" w:rsidRDefault="00133E60" w:rsidP="00133E60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>
        <w:rPr>
          <w:rFonts w:ascii="PT Astra Serif" w:hAnsi="PT Astra Serif"/>
          <w:b/>
        </w:rPr>
        <w:t>6</w:t>
      </w:r>
      <w:r w:rsidRPr="00391A5D">
        <w:rPr>
          <w:rFonts w:ascii="PT Astra Serif" w:hAnsi="PT Astra Serif"/>
          <w:b/>
        </w:rPr>
        <w:t xml:space="preserve"> г.</w:t>
      </w:r>
    </w:p>
    <w:p w:rsidR="00133E60" w:rsidRPr="00391A5D" w:rsidRDefault="00133E60" w:rsidP="00133E60">
      <w:pPr>
        <w:spacing w:after="0" w:line="240" w:lineRule="auto"/>
        <w:jc w:val="center"/>
        <w:rPr>
          <w:rFonts w:ascii="PT Astra Serif" w:hAnsi="PT Astra Serif"/>
        </w:rPr>
      </w:pPr>
    </w:p>
    <w:p w:rsidR="00133E60" w:rsidRPr="00D246F4" w:rsidRDefault="00133E60" w:rsidP="00133E60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246F4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>
        <w:rPr>
          <w:rFonts w:ascii="PT Astra Serif" w:hAnsi="PT Astra Serif"/>
        </w:rPr>
        <w:t>и</w:t>
      </w:r>
      <w:r w:rsidRPr="00D246F4">
        <w:rPr>
          <w:rFonts w:ascii="PT Astra Serif" w:hAnsi="PT Astra Serif"/>
        </w:rPr>
        <w:t>.о</w:t>
      </w:r>
      <w:proofErr w:type="spellEnd"/>
      <w:r w:rsidRPr="00D246F4">
        <w:rPr>
          <w:rFonts w:ascii="PT Astra Serif" w:hAnsi="PT Astra Serif"/>
        </w:rPr>
        <w:t>. директора С.</w:t>
      </w:r>
      <w:r>
        <w:rPr>
          <w:rFonts w:ascii="PT Astra Serif" w:hAnsi="PT Astra Serif"/>
        </w:rPr>
        <w:t xml:space="preserve"> Г</w:t>
      </w:r>
      <w:r w:rsidRPr="00D246F4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Гра</w:t>
      </w:r>
      <w:r w:rsidRPr="00D246F4">
        <w:rPr>
          <w:rFonts w:ascii="PT Astra Serif" w:hAnsi="PT Astra Serif"/>
        </w:rPr>
        <w:t>чевой, действующего на основании Устава, с одной стороны</w:t>
      </w:r>
      <w:r w:rsidR="000E2A2C">
        <w:rPr>
          <w:rFonts w:ascii="PT Astra Serif" w:hAnsi="PT Astra Serif"/>
        </w:rPr>
        <w:t>, и</w:t>
      </w:r>
      <w:r w:rsidRPr="00D246F4">
        <w:rPr>
          <w:rFonts w:ascii="PT Astra Serif" w:hAnsi="PT Astra Serif"/>
        </w:rPr>
        <w:t xml:space="preserve"> </w:t>
      </w:r>
      <w:r w:rsidRPr="00FF5F1D">
        <w:rPr>
          <w:rFonts w:ascii="PT Astra Serif" w:hAnsi="PT Astra Serif"/>
          <w:b/>
        </w:rPr>
        <w:t>______________________</w:t>
      </w:r>
      <w:r w:rsidR="000E2A2C">
        <w:rPr>
          <w:rFonts w:ascii="PT Astra Serif" w:hAnsi="PT Astra Serif"/>
          <w:b/>
        </w:rPr>
        <w:t>________________</w:t>
      </w:r>
      <w:r w:rsidRPr="00FF5F1D">
        <w:rPr>
          <w:rFonts w:ascii="PT Astra Serif" w:hAnsi="PT Astra Serif"/>
          <w:b/>
        </w:rPr>
        <w:t>_</w:t>
      </w:r>
      <w:r w:rsidRPr="00FF5F1D">
        <w:rPr>
          <w:rFonts w:ascii="PT Astra Serif" w:hAnsi="PT Astra Serif"/>
        </w:rPr>
        <w:t>,</w:t>
      </w:r>
      <w:r w:rsidRPr="00FF5F1D">
        <w:rPr>
          <w:rFonts w:ascii="PT Astra Serif" w:hAnsi="PT Astra Serif"/>
          <w:b/>
        </w:rPr>
        <w:t xml:space="preserve"> </w:t>
      </w:r>
      <w:r w:rsidRPr="00FF5F1D">
        <w:rPr>
          <w:rFonts w:ascii="PT Astra Serif" w:hAnsi="PT Astra Serif"/>
        </w:rPr>
        <w:t>именуем</w:t>
      </w:r>
      <w:r w:rsidR="000E2A2C">
        <w:rPr>
          <w:rFonts w:ascii="PT Astra Serif" w:hAnsi="PT Astra Serif"/>
        </w:rPr>
        <w:t>ое</w:t>
      </w:r>
      <w:r w:rsidRPr="00FF5F1D">
        <w:rPr>
          <w:rFonts w:ascii="PT Astra Serif" w:hAnsi="PT Astra Serif"/>
        </w:rPr>
        <w:t xml:space="preserve"> в дальнейшем «Заказчик», в лице директора _____________________________</w:t>
      </w:r>
      <w:r w:rsidRPr="00FF5F1D">
        <w:rPr>
          <w:rFonts w:ascii="PT Astra Serif" w:hAnsi="PT Astra Serif"/>
          <w:b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>действующего на основании Устава, с другой стороны, заключили настоящий договор о нижеследующем:</w:t>
      </w:r>
    </w:p>
    <w:p w:rsidR="00133E60" w:rsidRPr="00D246F4" w:rsidRDefault="00133E60" w:rsidP="00133E60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133E60" w:rsidRPr="00D246F4" w:rsidRDefault="00133E60" w:rsidP="00133E60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</w:t>
      </w:r>
      <w:r w:rsidRPr="00D246F4">
        <w:rPr>
          <w:rFonts w:ascii="PT Astra Serif" w:hAnsi="PT Astra Serif"/>
          <w:b/>
        </w:rPr>
        <w:t>. ПРЕДМЕТ ДОГОВОРА</w:t>
      </w:r>
    </w:p>
    <w:p w:rsidR="00133E60" w:rsidRPr="000E2A2C" w:rsidRDefault="00133E60" w:rsidP="000E2A2C">
      <w:pPr>
        <w:widowControl w:val="0"/>
        <w:spacing w:after="0" w:line="240" w:lineRule="auto"/>
        <w:ind w:firstLine="709"/>
        <w:jc w:val="both"/>
        <w:textAlignment w:val="center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1.1. </w:t>
      </w:r>
      <w:r w:rsidRPr="00391A5D">
        <w:rPr>
          <w:rFonts w:ascii="PT Astra Serif" w:hAnsi="PT Astra Serif"/>
        </w:rPr>
        <w:t>Заказчик пор</w:t>
      </w:r>
      <w:r>
        <w:rPr>
          <w:rFonts w:ascii="PT Astra Serif" w:hAnsi="PT Astra Serif"/>
        </w:rPr>
        <w:t xml:space="preserve">учает, а Исполнитель оказывает </w:t>
      </w:r>
      <w:r w:rsidRPr="00391A5D">
        <w:rPr>
          <w:rFonts w:ascii="PT Astra Serif" w:hAnsi="PT Astra Serif"/>
        </w:rPr>
        <w:t>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 w:rsidRPr="000E2A2C">
        <w:rPr>
          <w:rFonts w:ascii="PT Astra Serif" w:hAnsi="PT Astra Serif"/>
        </w:rPr>
        <w:t>материалов по итогам V</w:t>
      </w:r>
      <w:r w:rsidRPr="000E2A2C">
        <w:rPr>
          <w:rFonts w:ascii="PT Astra Serif" w:hAnsi="PT Astra Serif"/>
          <w:lang w:val="en-US"/>
        </w:rPr>
        <w:t>I</w:t>
      </w:r>
      <w:r w:rsidRPr="000E2A2C">
        <w:rPr>
          <w:rFonts w:ascii="PT Astra Serif" w:hAnsi="PT Astra Serif"/>
        </w:rPr>
        <w:t xml:space="preserve"> Всероссийской научно-</w:t>
      </w:r>
      <w:r w:rsidR="000E2A2C">
        <w:rPr>
          <w:rFonts w:ascii="PT Astra Serif" w:hAnsi="PT Astra Serif"/>
        </w:rPr>
        <w:t>педагоги</w:t>
      </w:r>
      <w:r w:rsidRPr="000E2A2C">
        <w:rPr>
          <w:rFonts w:ascii="PT Astra Serif" w:hAnsi="PT Astra Serif"/>
        </w:rPr>
        <w:t xml:space="preserve">ческой (очной) конференции </w:t>
      </w:r>
      <w:r w:rsidRPr="000E2A2C">
        <w:rPr>
          <w:rFonts w:ascii="PT Astra Serif" w:hAnsi="PT Astra Serif"/>
          <w:b/>
          <w:i/>
        </w:rPr>
        <w:t>«</w:t>
      </w:r>
      <w:r w:rsidRPr="000E2A2C">
        <w:rPr>
          <w:rFonts w:ascii="PT Astra Serif" w:hAnsi="PT Astra Serif"/>
          <w:b/>
          <w:i/>
          <w:shd w:val="clear" w:color="auto" w:fill="FFFFFF"/>
        </w:rPr>
        <w:t>Искусство пения: теория, педагогика, практика</w:t>
      </w:r>
      <w:r w:rsidRPr="000E2A2C">
        <w:rPr>
          <w:rFonts w:ascii="PT Astra Serif" w:hAnsi="PT Astra Serif"/>
          <w:b/>
          <w:i/>
        </w:rPr>
        <w:t xml:space="preserve">» </w:t>
      </w:r>
      <w:r w:rsidRPr="000E2A2C">
        <w:rPr>
          <w:rFonts w:ascii="PT Astra Serif" w:hAnsi="PT Astra Serif"/>
          <w:b/>
        </w:rPr>
        <w:t xml:space="preserve">в объеме ____ страницы (автор </w:t>
      </w:r>
      <w:r w:rsidRPr="000E2A2C">
        <w:rPr>
          <w:rFonts w:ascii="PT Astra Serif" w:hAnsi="PT Astra Serif"/>
          <w:b/>
          <w:color w:val="auto"/>
        </w:rPr>
        <w:t>_______________________________________</w:t>
      </w:r>
      <w:r w:rsidRPr="000E2A2C">
        <w:rPr>
          <w:rFonts w:ascii="PT Astra Serif" w:hAnsi="PT Astra Serif"/>
          <w:b/>
        </w:rPr>
        <w:t xml:space="preserve">, 1 статья, 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 </w:t>
      </w:r>
      <w:r w:rsidRPr="000E2A2C">
        <w:rPr>
          <w:rStyle w:val="header-title"/>
          <w:rFonts w:ascii="PT Astra Serif" w:hAnsi="PT Astra Serif"/>
          <w:b/>
        </w:rPr>
        <w:t>toiumcki-org@tomsk.gov70.ru</w:t>
      </w:r>
      <w:r w:rsidRPr="000E2A2C">
        <w:rPr>
          <w:rFonts w:ascii="PT Astra Serif" w:hAnsi="PT Astra Serif"/>
          <w:b/>
        </w:rPr>
        <w:t>),</w:t>
      </w:r>
      <w:r w:rsidRPr="000E2A2C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133E60" w:rsidRPr="00D246F4" w:rsidRDefault="00133E60" w:rsidP="00133E60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</w:t>
      </w:r>
      <w:r w:rsidRPr="00D246F4">
        <w:rPr>
          <w:rFonts w:ascii="PT Astra Serif" w:hAnsi="PT Astra Serif"/>
          <w:b/>
        </w:rPr>
        <w:t>. ПРАВА И ОБЯЗАННОСТИ СТОРОН</w:t>
      </w:r>
    </w:p>
    <w:p w:rsidR="00133E60" w:rsidRPr="00D246F4" w:rsidRDefault="00133E60" w:rsidP="000E2A2C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2.1. Исполнитель обязан:</w:t>
      </w:r>
    </w:p>
    <w:p w:rsidR="00133E60" w:rsidRDefault="000E2A2C" w:rsidP="000E2A2C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33E60" w:rsidRPr="00D246F4">
        <w:rPr>
          <w:rFonts w:ascii="PT Astra Serif" w:hAnsi="PT Astra Serif"/>
        </w:rPr>
        <w:t>выполнить обязательства, указанные в п.1.1</w:t>
      </w:r>
      <w:r w:rsidR="00133E60">
        <w:rPr>
          <w:rFonts w:ascii="PT Astra Serif" w:hAnsi="PT Astra Serif"/>
        </w:rPr>
        <w:t>, настоящего</w:t>
      </w:r>
      <w:r w:rsidR="00133E60" w:rsidRPr="00D246F4">
        <w:rPr>
          <w:rFonts w:ascii="PT Astra Serif" w:hAnsi="PT Astra Serif"/>
        </w:rPr>
        <w:t xml:space="preserve"> договора с надлежащим качеством</w:t>
      </w:r>
      <w:r w:rsidR="00133E60">
        <w:rPr>
          <w:rFonts w:ascii="PT Astra Serif" w:hAnsi="PT Astra Serif"/>
        </w:rPr>
        <w:t>,</w:t>
      </w:r>
    </w:p>
    <w:p w:rsidR="00133E60" w:rsidRPr="00D246F4" w:rsidRDefault="000E2A2C" w:rsidP="000E2A2C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33E60" w:rsidRPr="00D246F4">
        <w:rPr>
          <w:rFonts w:ascii="PT Astra Serif" w:hAnsi="PT Astra Serif"/>
        </w:rPr>
        <w:t xml:space="preserve">по итогам конференции </w:t>
      </w:r>
      <w:r w:rsidR="00380E06">
        <w:rPr>
          <w:rFonts w:ascii="PT Astra Serif" w:hAnsi="PT Astra Serif"/>
        </w:rPr>
        <w:t>З</w:t>
      </w:r>
      <w:r w:rsidR="00133E60">
        <w:rPr>
          <w:rFonts w:ascii="PT Astra Serif" w:hAnsi="PT Astra Serif"/>
        </w:rPr>
        <w:t xml:space="preserve">аказчику </w:t>
      </w:r>
      <w:r w:rsidR="00133E60" w:rsidRPr="00D246F4">
        <w:rPr>
          <w:rFonts w:ascii="PT Astra Serif" w:hAnsi="PT Astra Serif"/>
        </w:rPr>
        <w:t>выдается   сборник публикаций (1 статья - 1 сборник).</w:t>
      </w:r>
    </w:p>
    <w:p w:rsidR="00133E60" w:rsidRPr="00D246F4" w:rsidRDefault="00133E60" w:rsidP="000E2A2C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2.2. Заказчик обязан:</w:t>
      </w:r>
    </w:p>
    <w:p w:rsidR="00133E60" w:rsidRPr="00D246F4" w:rsidRDefault="00133E60" w:rsidP="00133E60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предоставить материалы в соответствии с требованиями к оформлению материалов в сборнике.</w:t>
      </w:r>
    </w:p>
    <w:p w:rsidR="00133E60" w:rsidRPr="00D246F4" w:rsidRDefault="00133E60" w:rsidP="00133E60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гарантировать Исполнителю, что автор, указанный в п.1.1, настоящего договора, является обладателем исключительного права на произведение.</w:t>
      </w:r>
    </w:p>
    <w:p w:rsidR="00133E60" w:rsidRPr="00D246F4" w:rsidRDefault="00133E60" w:rsidP="00133E60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</w:t>
      </w:r>
      <w:r>
        <w:rPr>
          <w:rFonts w:ascii="PT Astra Serif" w:hAnsi="PT Astra Serif"/>
        </w:rPr>
        <w:t>ова</w:t>
      </w:r>
      <w:r w:rsidRPr="00D246F4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D246F4">
        <w:rPr>
          <w:rFonts w:ascii="PT Astra Serif" w:hAnsi="PT Astra Serif"/>
        </w:rPr>
        <w:t xml:space="preserve">, что произведение (статья) предоставлена Исполнителю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:rsidR="00133E60" w:rsidRPr="00D246F4" w:rsidRDefault="00133E60" w:rsidP="00133E60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133E60" w:rsidRPr="00D246F4" w:rsidRDefault="00133E60" w:rsidP="00380E06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D246F4">
        <w:rPr>
          <w:rFonts w:ascii="PT Astra Serif" w:hAnsi="PT Astra Serif"/>
        </w:rPr>
        <w:t>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:rsidR="00133E60" w:rsidRPr="00D246F4" w:rsidRDefault="00133E60" w:rsidP="000E2A2C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:rsidR="00133E60" w:rsidRPr="00D246F4" w:rsidRDefault="00133E60" w:rsidP="000E2A2C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автор сохраняют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133E60" w:rsidRPr="00D246F4" w:rsidRDefault="00133E60" w:rsidP="000E2A2C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133E60" w:rsidRPr="00D246F4" w:rsidRDefault="00133E60" w:rsidP="00133E60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III</w:t>
      </w:r>
      <w:r w:rsidRPr="00D246F4">
        <w:rPr>
          <w:rFonts w:ascii="PT Astra Serif" w:hAnsi="PT Astra Serif"/>
          <w:b/>
        </w:rPr>
        <w:t>. ПОРЯДОК РАСЧЕТОВ</w:t>
      </w:r>
    </w:p>
    <w:p w:rsidR="00133E60" w:rsidRPr="00F84FF9" w:rsidRDefault="00133E60" w:rsidP="00380E06">
      <w:pPr>
        <w:pStyle w:val="2"/>
        <w:spacing w:after="0" w:line="240" w:lineRule="auto"/>
        <w:ind w:left="0" w:firstLine="708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3.1. Цена оказываемых услуг: 200 рублей за одну страницу.</w:t>
      </w:r>
    </w:p>
    <w:p w:rsidR="00133E60" w:rsidRPr="00F84FF9" w:rsidRDefault="00133E60" w:rsidP="00380E06">
      <w:pPr>
        <w:pStyle w:val="2"/>
        <w:spacing w:after="0" w:line="240" w:lineRule="auto"/>
        <w:ind w:left="0" w:firstLine="708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3.2. Общая сумм</w:t>
      </w:r>
      <w:r>
        <w:rPr>
          <w:rFonts w:ascii="PT Astra Serif" w:hAnsi="PT Astra Serif"/>
        </w:rPr>
        <w:t xml:space="preserve">а оказываемых услуг </w:t>
      </w:r>
      <w:r w:rsidRPr="00137ACF">
        <w:rPr>
          <w:rFonts w:ascii="PT Astra Serif" w:hAnsi="PT Astra Serif"/>
          <w:b/>
        </w:rPr>
        <w:t>(за публикацию статьи</w:t>
      </w:r>
      <w:r>
        <w:rPr>
          <w:rFonts w:ascii="PT Astra Serif" w:hAnsi="PT Astra Serif"/>
        </w:rPr>
        <w:t xml:space="preserve">) составляет </w:t>
      </w:r>
      <w:r w:rsidRPr="00FF5F1D">
        <w:rPr>
          <w:rFonts w:ascii="PT Astra Serif" w:hAnsi="PT Astra Serif"/>
        </w:rPr>
        <w:t>___________ руб. 00 коп. (____________</w:t>
      </w:r>
      <w:r>
        <w:rPr>
          <w:rFonts w:ascii="PT Astra Serif" w:hAnsi="PT Astra Serif"/>
        </w:rPr>
        <w:t>______________________________________</w:t>
      </w:r>
      <w:r w:rsidRPr="00FF5F1D">
        <w:rPr>
          <w:rFonts w:ascii="PT Astra Serif" w:hAnsi="PT Astra Serif"/>
        </w:rPr>
        <w:t>_</w:t>
      </w:r>
      <w:r w:rsidRPr="00F84FF9">
        <w:rPr>
          <w:rFonts w:ascii="PT Astra Serif" w:hAnsi="PT Astra Serif"/>
        </w:rPr>
        <w:t xml:space="preserve"> рублей 00 копеек). НДС не предусмотрен.</w:t>
      </w:r>
    </w:p>
    <w:p w:rsidR="00133E60" w:rsidRPr="00D246F4" w:rsidRDefault="00133E60" w:rsidP="00380E06">
      <w:pPr>
        <w:pStyle w:val="2"/>
        <w:spacing w:after="0" w:line="240" w:lineRule="auto"/>
        <w:ind w:left="0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3.3. Оплата </w:t>
      </w:r>
      <w:r w:rsidRPr="00F84FF9">
        <w:rPr>
          <w:rFonts w:ascii="PT Astra Serif" w:hAnsi="PT Astra Serif"/>
        </w:rPr>
        <w:t>услуги</w:t>
      </w:r>
      <w:r>
        <w:rPr>
          <w:rFonts w:ascii="PT Astra Serif" w:hAnsi="PT Astra Serif"/>
        </w:rPr>
        <w:t xml:space="preserve"> </w:t>
      </w:r>
      <w:r w:rsidRPr="00F84FF9">
        <w:rPr>
          <w:rFonts w:ascii="PT Astra Serif" w:hAnsi="PT Astra Serif"/>
        </w:rPr>
        <w:t>производится Заказчиком по безналичному расчету согласно предъявленных Исп</w:t>
      </w:r>
      <w:r>
        <w:rPr>
          <w:rFonts w:ascii="PT Astra Serif" w:hAnsi="PT Astra Serif"/>
        </w:rPr>
        <w:t xml:space="preserve">олнителем платежных документов в </w:t>
      </w:r>
      <w:r w:rsidRPr="00F84FF9">
        <w:rPr>
          <w:rFonts w:ascii="PT Astra Serif" w:hAnsi="PT Astra Serif"/>
        </w:rPr>
        <w:t>течение 10 рабочих дней после подписания акта сдачи-приемки услуг.</w:t>
      </w:r>
    </w:p>
    <w:p w:rsidR="00133E60" w:rsidRPr="001C17C9" w:rsidRDefault="00133E60" w:rsidP="00133E60">
      <w:pPr>
        <w:suppressAutoHyphens w:val="0"/>
        <w:spacing w:after="0" w:line="240" w:lineRule="auto"/>
        <w:jc w:val="both"/>
        <w:rPr>
          <w:rFonts w:ascii="PT Astra Serif" w:hAnsi="PT Astra Serif"/>
          <w:b/>
        </w:rPr>
      </w:pPr>
    </w:p>
    <w:p w:rsidR="00133E60" w:rsidRPr="00D246F4" w:rsidRDefault="00133E60" w:rsidP="00133E60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IV</w:t>
      </w:r>
      <w:r w:rsidRPr="00D246F4">
        <w:rPr>
          <w:rFonts w:ascii="PT Astra Serif" w:hAnsi="PT Astra Serif"/>
          <w:b/>
        </w:rPr>
        <w:t>. ОТВЕТСТВЕННОСТЬ СТОРОН</w:t>
      </w:r>
    </w:p>
    <w:p w:rsidR="00133E60" w:rsidRPr="00D246F4" w:rsidRDefault="00133E60" w:rsidP="00380E06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133E60" w:rsidRPr="00D246F4" w:rsidRDefault="00133E60" w:rsidP="00133E60">
      <w:pPr>
        <w:spacing w:after="0" w:line="240" w:lineRule="auto"/>
        <w:ind w:left="-24"/>
        <w:jc w:val="center"/>
        <w:rPr>
          <w:rFonts w:ascii="PT Astra Serif" w:hAnsi="PT Astra Serif"/>
        </w:rPr>
      </w:pPr>
    </w:p>
    <w:p w:rsidR="00133E60" w:rsidRPr="00D246F4" w:rsidRDefault="00133E60" w:rsidP="00133E60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V</w:t>
      </w:r>
      <w:r w:rsidRPr="00D246F4">
        <w:rPr>
          <w:rFonts w:ascii="PT Astra Serif" w:hAnsi="PT Astra Serif"/>
          <w:b/>
        </w:rPr>
        <w:t>. ПРОЧИЕ УСЛОВИЯ</w:t>
      </w:r>
    </w:p>
    <w:p w:rsidR="00133E60" w:rsidRPr="00D246F4" w:rsidRDefault="00133E60" w:rsidP="00380E06">
      <w:pPr>
        <w:pStyle w:val="2"/>
        <w:spacing w:after="0" w:line="240" w:lineRule="auto"/>
        <w:ind w:left="0" w:firstLine="708"/>
        <w:jc w:val="both"/>
        <w:rPr>
          <w:rFonts w:ascii="PT Astra Serif" w:hAnsi="PT Astra Serif"/>
          <w:b/>
          <w:u w:val="single"/>
        </w:rPr>
      </w:pPr>
      <w:r w:rsidRPr="00D246F4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>ронами и действует до полного исполнения обязательств.</w:t>
      </w:r>
    </w:p>
    <w:p w:rsidR="00133E60" w:rsidRPr="00D246F4" w:rsidRDefault="00133E60" w:rsidP="00380E06">
      <w:pPr>
        <w:pStyle w:val="aa"/>
        <w:spacing w:after="0" w:line="240" w:lineRule="auto"/>
        <w:ind w:left="0" w:firstLine="708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133E60" w:rsidRPr="00D246F4" w:rsidRDefault="00133E60" w:rsidP="00380E06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133E60" w:rsidRPr="00D246F4" w:rsidRDefault="00380E06" w:rsidP="00380E06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133E60" w:rsidRPr="00D246F4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директор, </w:t>
      </w:r>
      <w:r w:rsidR="00133E60">
        <w:rPr>
          <w:rFonts w:ascii="PT Astra Serif" w:hAnsi="PT Astra Serif"/>
        </w:rPr>
        <w:t>___________________________________</w:t>
      </w:r>
      <w:r w:rsidR="00133E60" w:rsidRPr="00D246F4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133E60" w:rsidRPr="00D246F4" w:rsidRDefault="00133E60" w:rsidP="00133E60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133E60" w:rsidRDefault="00133E60" w:rsidP="00133E60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D246F4">
        <w:rPr>
          <w:rFonts w:ascii="PT Astra Serif" w:hAnsi="PT Astra Serif"/>
          <w:b/>
          <w:sz w:val="18"/>
          <w:szCs w:val="18"/>
          <w:lang w:val="en-US"/>
        </w:rPr>
        <w:t>VI</w:t>
      </w:r>
      <w:r w:rsidRPr="00D246F4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p w:rsidR="00133E60" w:rsidRPr="00D246F4" w:rsidRDefault="00133E60" w:rsidP="00133E60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Style w:val="a5"/>
        <w:tblW w:w="1001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913"/>
      </w:tblGrid>
      <w:tr w:rsidR="00133E60" w:rsidTr="00380E06">
        <w:tc>
          <w:tcPr>
            <w:tcW w:w="5104" w:type="dxa"/>
          </w:tcPr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A2526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r w:rsidRPr="00A2526F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133E60" w:rsidRPr="00A2526F" w:rsidRDefault="00133E60" w:rsidP="00FA5B5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133E60" w:rsidRPr="00A2526F" w:rsidRDefault="00133E60" w:rsidP="00FA5B5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A2CDE">
              <w:rPr>
                <w:rFonts w:ascii="PT Astra Serif" w:hAnsi="PT Astra Serif"/>
                <w:sz w:val="24"/>
                <w:szCs w:val="24"/>
              </w:rPr>
              <w:t xml:space="preserve">ОКЦ №10 </w:t>
            </w:r>
            <w:proofErr w:type="spellStart"/>
            <w:r w:rsidRPr="00FA2CDE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БАНКА РОССИИ /</w:t>
            </w:r>
            <w:r w:rsidRPr="00A2526F">
              <w:rPr>
                <w:rFonts w:ascii="PT Astra Serif" w:hAnsi="PT Astra Serif"/>
                <w:sz w:val="22"/>
                <w:szCs w:val="22"/>
              </w:rPr>
              <w:t xml:space="preserve">УФК по Томской области </w:t>
            </w: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133E60" w:rsidRPr="00A2526F" w:rsidRDefault="00133E60" w:rsidP="00FA5B5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133E60" w:rsidRPr="00A2526F" w:rsidRDefault="00133E60" w:rsidP="00FA5B5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133E60" w:rsidRPr="00A2526F" w:rsidRDefault="00133E60" w:rsidP="00FA5B5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133E60" w:rsidRPr="00A2526F" w:rsidRDefault="00133E60" w:rsidP="00FA5B5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13" w:type="dxa"/>
          </w:tcPr>
          <w:p w:rsidR="00133E60" w:rsidRPr="00D31E28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D31E28">
              <w:rPr>
                <w:rFonts w:ascii="PT Astra Serif" w:hAnsi="PT Astra Serif"/>
                <w:b/>
                <w:sz w:val="22"/>
                <w:szCs w:val="22"/>
              </w:rPr>
              <w:t>Заказчик: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133E60" w:rsidTr="00380E06">
        <w:tc>
          <w:tcPr>
            <w:tcW w:w="5104" w:type="dxa"/>
            <w:hideMark/>
          </w:tcPr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A2526F">
              <w:rPr>
                <w:rFonts w:ascii="PT Astra Serif" w:hAnsi="PT Astra Serif"/>
                <w:sz w:val="22"/>
                <w:szCs w:val="22"/>
              </w:rPr>
              <w:t xml:space="preserve">. директора </w:t>
            </w:r>
          </w:p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_____________ С.Г. Грачева</w:t>
            </w:r>
          </w:p>
        </w:tc>
        <w:tc>
          <w:tcPr>
            <w:tcW w:w="4913" w:type="dxa"/>
            <w:hideMark/>
          </w:tcPr>
          <w:p w:rsidR="00133E60" w:rsidRPr="00D31E28" w:rsidRDefault="00133E60" w:rsidP="00FA5B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D31E28">
              <w:rPr>
                <w:rFonts w:ascii="PT Astra Serif" w:hAnsi="PT Astra Serif"/>
                <w:sz w:val="22"/>
                <w:szCs w:val="22"/>
              </w:rPr>
              <w:t>Директор</w:t>
            </w:r>
          </w:p>
          <w:p w:rsidR="00133E60" w:rsidRDefault="00133E60" w:rsidP="00FA5B5F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D31E28">
              <w:rPr>
                <w:rFonts w:ascii="PT Astra Serif" w:hAnsi="PT Astra Serif"/>
                <w:b/>
                <w:sz w:val="22"/>
                <w:szCs w:val="22"/>
              </w:rPr>
              <w:t>_______________________</w:t>
            </w:r>
            <w:r>
              <w:rPr>
                <w:rFonts w:ascii="PT Astra Serif" w:hAnsi="PT Astra Serif"/>
                <w:b/>
              </w:rPr>
              <w:t xml:space="preserve"> /__________________</w:t>
            </w:r>
          </w:p>
        </w:tc>
      </w:tr>
    </w:tbl>
    <w:p w:rsidR="00133E60" w:rsidRDefault="00133E60" w:rsidP="00133E60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133E60" w:rsidRDefault="00133E60" w:rsidP="00133E60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133E60" w:rsidRDefault="00133E60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D31E28" w:rsidRDefault="00D31E28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D31E28" w:rsidRDefault="00D31E28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D31E28" w:rsidRDefault="00D31E28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D31E28" w:rsidRDefault="00D31E28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D31E28" w:rsidRDefault="00D31E28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D31E28" w:rsidRDefault="00D31E28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133E60" w:rsidRPr="00D246F4" w:rsidRDefault="00133E60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</w:rPr>
      </w:pPr>
      <w:r w:rsidRPr="00F84FF9">
        <w:rPr>
          <w:rFonts w:ascii="PT Astra Serif" w:hAnsi="PT Astra Serif"/>
          <w:b/>
          <w:bCs/>
        </w:rPr>
        <w:t>АКТ</w:t>
      </w:r>
    </w:p>
    <w:p w:rsidR="00133E60" w:rsidRPr="00A2526F" w:rsidRDefault="00133E60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proofErr w:type="gramStart"/>
      <w:r w:rsidRPr="00A2526F">
        <w:rPr>
          <w:rFonts w:ascii="PT Astra Serif" w:hAnsi="PT Astra Serif"/>
          <w:b/>
          <w:bCs/>
          <w:sz w:val="24"/>
          <w:szCs w:val="24"/>
        </w:rPr>
        <w:t>сдачи</w:t>
      </w:r>
      <w:proofErr w:type="gramEnd"/>
      <w:r w:rsidRPr="00A2526F">
        <w:rPr>
          <w:rFonts w:ascii="PT Astra Serif" w:hAnsi="PT Astra Serif"/>
          <w:b/>
          <w:bCs/>
          <w:sz w:val="24"/>
          <w:szCs w:val="24"/>
        </w:rPr>
        <w:t>-приемки услуг</w:t>
      </w:r>
    </w:p>
    <w:p w:rsidR="00133E60" w:rsidRPr="00A2526F" w:rsidRDefault="00133E60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proofErr w:type="gramStart"/>
      <w:r w:rsidRPr="00A2526F">
        <w:rPr>
          <w:rFonts w:ascii="PT Astra Serif" w:hAnsi="PT Astra Serif"/>
          <w:b/>
          <w:bCs/>
          <w:sz w:val="24"/>
          <w:szCs w:val="24"/>
        </w:rPr>
        <w:t>по</w:t>
      </w:r>
      <w:proofErr w:type="gramEnd"/>
      <w:r w:rsidRPr="00A2526F">
        <w:rPr>
          <w:rFonts w:ascii="PT Astra Serif" w:hAnsi="PT Astra Serif"/>
          <w:b/>
          <w:bCs/>
          <w:sz w:val="24"/>
          <w:szCs w:val="24"/>
        </w:rPr>
        <w:t xml:space="preserve"> договору №____ от ______</w:t>
      </w:r>
    </w:p>
    <w:p w:rsidR="00133E60" w:rsidRPr="00A2526F" w:rsidRDefault="00133E60" w:rsidP="00133E60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133E60" w:rsidRPr="00133E60" w:rsidRDefault="00133E60" w:rsidP="00133E60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A2526F">
        <w:rPr>
          <w:rFonts w:ascii="PT Astra Serif" w:hAnsi="PT Astra Serif"/>
          <w:bCs/>
          <w:sz w:val="24"/>
          <w:szCs w:val="24"/>
        </w:rPr>
        <w:t>г. Томск</w:t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133E60">
        <w:rPr>
          <w:rFonts w:ascii="PT Astra Serif" w:hAnsi="PT Astra Serif"/>
          <w:b/>
          <w:bCs/>
          <w:sz w:val="24"/>
          <w:szCs w:val="24"/>
        </w:rPr>
        <w:t xml:space="preserve">                  </w:t>
      </w:r>
      <w:r>
        <w:rPr>
          <w:rFonts w:ascii="PT Astra Serif" w:hAnsi="PT Astra Serif"/>
          <w:bCs/>
          <w:sz w:val="24"/>
          <w:szCs w:val="24"/>
        </w:rPr>
        <w:t>______________</w:t>
      </w:r>
      <w:r w:rsidRPr="00133E60">
        <w:rPr>
          <w:rFonts w:ascii="PT Astra Serif" w:hAnsi="PT Astra Serif"/>
          <w:bCs/>
          <w:sz w:val="24"/>
          <w:szCs w:val="24"/>
        </w:rPr>
        <w:t>2026</w:t>
      </w:r>
      <w:r>
        <w:rPr>
          <w:rFonts w:ascii="PT Astra Serif" w:hAnsi="PT Astra Serif"/>
          <w:bCs/>
          <w:sz w:val="24"/>
          <w:szCs w:val="24"/>
        </w:rPr>
        <w:t xml:space="preserve"> г.</w:t>
      </w:r>
    </w:p>
    <w:p w:rsidR="00D31E28" w:rsidRDefault="00133E60" w:rsidP="00133E6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ab/>
      </w:r>
    </w:p>
    <w:p w:rsidR="00D31E28" w:rsidRDefault="00D31E28" w:rsidP="00133E6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33E60" w:rsidRDefault="00133E60" w:rsidP="00D31E28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</w:t>
      </w:r>
      <w:r w:rsidR="00D31E28">
        <w:rPr>
          <w:rFonts w:ascii="PT Astra Serif" w:hAnsi="PT Astra Serif"/>
          <w:sz w:val="24"/>
          <w:szCs w:val="24"/>
        </w:rPr>
        <w:t>ое</w:t>
      </w:r>
      <w:r w:rsidRPr="00A2526F">
        <w:rPr>
          <w:rFonts w:ascii="PT Astra Serif" w:hAnsi="PT Astra Serif"/>
          <w:sz w:val="24"/>
          <w:szCs w:val="24"/>
        </w:rPr>
        <w:t xml:space="preserve"> в дальнейшем «Исполнитель», в лице </w:t>
      </w:r>
      <w:proofErr w:type="spellStart"/>
      <w:r w:rsidRPr="00A2526F">
        <w:rPr>
          <w:rFonts w:ascii="PT Astra Serif" w:hAnsi="PT Astra Serif"/>
          <w:sz w:val="24"/>
          <w:szCs w:val="24"/>
        </w:rPr>
        <w:t>и.о</w:t>
      </w:r>
      <w:proofErr w:type="spellEnd"/>
      <w:r w:rsidRPr="00A2526F">
        <w:rPr>
          <w:rFonts w:ascii="PT Astra Serif" w:hAnsi="PT Astra Serif"/>
          <w:sz w:val="24"/>
          <w:szCs w:val="24"/>
        </w:rPr>
        <w:t>. директора С.</w:t>
      </w:r>
      <w:r w:rsidRPr="00133E60">
        <w:rPr>
          <w:rFonts w:ascii="PT Astra Serif" w:hAnsi="PT Astra Serif"/>
          <w:sz w:val="24"/>
          <w:szCs w:val="24"/>
        </w:rPr>
        <w:t xml:space="preserve"> </w:t>
      </w:r>
      <w:r w:rsidRPr="00A2526F"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sz w:val="24"/>
          <w:szCs w:val="24"/>
        </w:rPr>
        <w:t xml:space="preserve"> </w:t>
      </w:r>
      <w:r w:rsidRPr="00A2526F">
        <w:rPr>
          <w:rFonts w:ascii="PT Astra Serif" w:hAnsi="PT Astra Serif"/>
          <w:sz w:val="24"/>
          <w:szCs w:val="24"/>
        </w:rPr>
        <w:t>Грачевой, действующего на основании Устава, с одной стороны, и _________________________</w:t>
      </w:r>
      <w:r>
        <w:rPr>
          <w:rFonts w:ascii="PT Astra Serif" w:hAnsi="PT Astra Serif"/>
          <w:sz w:val="24"/>
          <w:szCs w:val="24"/>
        </w:rPr>
        <w:t xml:space="preserve">_______________________________, </w:t>
      </w:r>
      <w:r w:rsidRPr="00A2526F">
        <w:rPr>
          <w:rFonts w:ascii="PT Astra Serif" w:hAnsi="PT Astra Serif"/>
          <w:sz w:val="24"/>
          <w:szCs w:val="24"/>
        </w:rPr>
        <w:t>именуемый в дальнейшем «Заказчик», в лице директора ___</w:t>
      </w:r>
      <w:r>
        <w:rPr>
          <w:rFonts w:ascii="PT Astra Serif" w:hAnsi="PT Astra Serif"/>
          <w:sz w:val="24"/>
          <w:szCs w:val="24"/>
        </w:rPr>
        <w:t xml:space="preserve">___________________________, </w:t>
      </w:r>
      <w:r w:rsidRPr="00A2526F">
        <w:rPr>
          <w:rFonts w:ascii="PT Astra Serif" w:hAnsi="PT Astra Serif"/>
          <w:sz w:val="24"/>
          <w:szCs w:val="24"/>
        </w:rPr>
        <w:t>действующего на основании Устава, с другой стороны, именуемые совместно «Стороны», заключили настоящий акт о нижеследующем:</w:t>
      </w:r>
    </w:p>
    <w:p w:rsidR="00133E60" w:rsidRPr="00375D1D" w:rsidRDefault="00133E60" w:rsidP="00D31E28">
      <w:pPr>
        <w:pStyle w:val="a3"/>
        <w:numPr>
          <w:ilvl w:val="0"/>
          <w:numId w:val="8"/>
        </w:numPr>
        <w:tabs>
          <w:tab w:val="clear" w:pos="1428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>Исполнитель оказал услуги: публикация статьи в сборнике</w:t>
      </w:r>
      <w:r w:rsidRPr="00133E60">
        <w:rPr>
          <w:rFonts w:ascii="PT Astra Serif" w:hAnsi="PT Astra Serif"/>
        </w:rPr>
        <w:t xml:space="preserve"> </w:t>
      </w:r>
      <w:r w:rsidRPr="00393018">
        <w:rPr>
          <w:rFonts w:ascii="PT Astra Serif" w:hAnsi="PT Astra Serif"/>
        </w:rPr>
        <w:t>V</w:t>
      </w:r>
      <w:r>
        <w:rPr>
          <w:rFonts w:ascii="PT Astra Serif" w:hAnsi="PT Astra Serif"/>
          <w:lang w:val="en-US"/>
        </w:rPr>
        <w:t>I</w:t>
      </w:r>
      <w:r w:rsidRPr="00393018">
        <w:rPr>
          <w:rFonts w:ascii="PT Astra Serif" w:hAnsi="PT Astra Serif"/>
        </w:rPr>
        <w:t xml:space="preserve"> Всероссийской научно-</w:t>
      </w:r>
      <w:r w:rsidR="00D31E28">
        <w:rPr>
          <w:rFonts w:ascii="PT Astra Serif" w:hAnsi="PT Astra Serif"/>
        </w:rPr>
        <w:t>практической (</w:t>
      </w:r>
      <w:r>
        <w:rPr>
          <w:rFonts w:ascii="PT Astra Serif" w:hAnsi="PT Astra Serif"/>
        </w:rPr>
        <w:t>очной) конференции</w:t>
      </w:r>
      <w:r w:rsidRPr="00F04A7A">
        <w:t xml:space="preserve"> </w:t>
      </w:r>
      <w:r w:rsidRPr="00133E60">
        <w:rPr>
          <w:rFonts w:ascii="Times New Roman" w:hAnsi="Times New Roman"/>
          <w:b/>
          <w:i/>
          <w:sz w:val="24"/>
          <w:szCs w:val="24"/>
        </w:rPr>
        <w:t>«</w:t>
      </w:r>
      <w:r w:rsidRPr="00133E6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Искусство пения: теория, педагогика, практика</w:t>
      </w:r>
      <w:r w:rsidRPr="00133E60">
        <w:rPr>
          <w:rFonts w:ascii="Times New Roman" w:hAnsi="Times New Roman"/>
          <w:b/>
          <w:i/>
          <w:sz w:val="24"/>
          <w:szCs w:val="24"/>
        </w:rPr>
        <w:t xml:space="preserve">» </w:t>
      </w:r>
      <w:r w:rsidRPr="00375D1D">
        <w:rPr>
          <w:rFonts w:ascii="PT Astra Serif" w:hAnsi="PT Astra Serif"/>
          <w:b/>
          <w:sz w:val="24"/>
          <w:szCs w:val="24"/>
        </w:rPr>
        <w:t>в объеме</w:t>
      </w:r>
      <w:r>
        <w:rPr>
          <w:rFonts w:ascii="PT Astra Serif" w:hAnsi="PT Astra Serif"/>
          <w:sz w:val="24"/>
          <w:szCs w:val="24"/>
        </w:rPr>
        <w:t xml:space="preserve"> ________</w:t>
      </w:r>
      <w:r w:rsidRPr="00375D1D">
        <w:rPr>
          <w:rFonts w:ascii="PT Astra Serif" w:hAnsi="PT Astra Serif"/>
          <w:sz w:val="24"/>
          <w:szCs w:val="24"/>
        </w:rPr>
        <w:t>страницы (автор _________________</w:t>
      </w:r>
      <w:r w:rsidR="00D31E28">
        <w:rPr>
          <w:rFonts w:ascii="PT Astra Serif" w:hAnsi="PT Astra Serif"/>
          <w:sz w:val="24"/>
          <w:szCs w:val="24"/>
        </w:rPr>
        <w:t>___________</w:t>
      </w:r>
      <w:r w:rsidRPr="00375D1D">
        <w:rPr>
          <w:rFonts w:ascii="PT Astra Serif" w:hAnsi="PT Astra Serif"/>
          <w:sz w:val="24"/>
          <w:szCs w:val="24"/>
        </w:rPr>
        <w:t>_, 1 статья), предусмотренные договором № ___</w:t>
      </w:r>
      <w:r>
        <w:rPr>
          <w:rFonts w:ascii="PT Astra Serif" w:hAnsi="PT Astra Serif"/>
          <w:sz w:val="24"/>
          <w:szCs w:val="24"/>
        </w:rPr>
        <w:t xml:space="preserve">_______ от _______________ г. </w:t>
      </w:r>
      <w:r w:rsidRPr="00375D1D">
        <w:rPr>
          <w:rFonts w:ascii="PT Astra Serif" w:hAnsi="PT Astra Serif"/>
          <w:sz w:val="24"/>
          <w:szCs w:val="24"/>
        </w:rPr>
        <w:t>в полном объеме, качественно,</w:t>
      </w:r>
      <w:r>
        <w:rPr>
          <w:rFonts w:ascii="PT Astra Serif" w:hAnsi="PT Astra Serif"/>
          <w:sz w:val="24"/>
          <w:szCs w:val="24"/>
        </w:rPr>
        <w:t xml:space="preserve"> в установленные сроки на сумму</w:t>
      </w:r>
      <w:r w:rsidRPr="00375D1D">
        <w:rPr>
          <w:rFonts w:ascii="PT Astra Serif" w:hAnsi="PT Astra Serif"/>
          <w:sz w:val="24"/>
          <w:szCs w:val="24"/>
        </w:rPr>
        <w:t xml:space="preserve"> _________ руб. 00 коп. (________________________________________</w:t>
      </w:r>
      <w:r w:rsidR="00D31E28">
        <w:rPr>
          <w:rFonts w:ascii="PT Astra Serif" w:hAnsi="PT Astra Serif"/>
          <w:sz w:val="24"/>
          <w:szCs w:val="24"/>
        </w:rPr>
        <w:t>_____________________</w:t>
      </w:r>
      <w:r w:rsidRPr="00375D1D">
        <w:rPr>
          <w:rFonts w:ascii="PT Astra Serif" w:hAnsi="PT Astra Serif"/>
          <w:sz w:val="24"/>
          <w:szCs w:val="24"/>
        </w:rPr>
        <w:t xml:space="preserve"> рублей 00 копеек). НДС не предусмотрен.</w:t>
      </w:r>
    </w:p>
    <w:p w:rsidR="00133E60" w:rsidRDefault="00133E60" w:rsidP="00133E60">
      <w:pPr>
        <w:pStyle w:val="a7"/>
        <w:widowControl/>
        <w:numPr>
          <w:ilvl w:val="0"/>
          <w:numId w:val="8"/>
        </w:numPr>
        <w:tabs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</w:rPr>
      </w:pPr>
      <w:r w:rsidRPr="00A2526F">
        <w:rPr>
          <w:rFonts w:ascii="PT Astra Serif" w:hAnsi="PT Astra Serif"/>
        </w:rPr>
        <w:t>Заказчик принял оказанные услуги, претензий не имеет.</w:t>
      </w:r>
    </w:p>
    <w:p w:rsidR="00D31E28" w:rsidRDefault="00D31E28" w:rsidP="00D31E28">
      <w:pPr>
        <w:pStyle w:val="a7"/>
        <w:widowControl/>
        <w:tabs>
          <w:tab w:val="left" w:pos="2552"/>
        </w:tabs>
        <w:suppressAutoHyphens w:val="0"/>
        <w:ind w:left="709"/>
        <w:jc w:val="both"/>
        <w:rPr>
          <w:rFonts w:ascii="PT Astra Serif" w:hAnsi="PT Astra Serif"/>
        </w:rPr>
      </w:pPr>
    </w:p>
    <w:p w:rsidR="00D31E28" w:rsidRPr="00A2526F" w:rsidRDefault="00D31E28" w:rsidP="00D31E28">
      <w:pPr>
        <w:pStyle w:val="a7"/>
        <w:widowControl/>
        <w:tabs>
          <w:tab w:val="left" w:pos="2552"/>
        </w:tabs>
        <w:suppressAutoHyphens w:val="0"/>
        <w:ind w:left="709"/>
        <w:jc w:val="both"/>
        <w:rPr>
          <w:rFonts w:ascii="PT Astra Serif" w:hAnsi="PT Astra Serif"/>
        </w:rPr>
      </w:pPr>
    </w:p>
    <w:p w:rsidR="00133E60" w:rsidRPr="00A2526F" w:rsidRDefault="00133E60" w:rsidP="00133E60">
      <w:pPr>
        <w:pStyle w:val="a7"/>
        <w:rPr>
          <w:rFonts w:ascii="PT Astra Serif" w:hAnsi="PT Astra Serif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4962"/>
        <w:gridCol w:w="5016"/>
      </w:tblGrid>
      <w:tr w:rsidR="00133E60" w:rsidRPr="00A2526F" w:rsidTr="00FA5B5F">
        <w:tc>
          <w:tcPr>
            <w:tcW w:w="4962" w:type="dxa"/>
            <w:shd w:val="clear" w:color="auto" w:fill="auto"/>
          </w:tcPr>
          <w:p w:rsidR="00133E60" w:rsidRP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33E60">
              <w:rPr>
                <w:rFonts w:ascii="PT Astra Serif" w:hAnsi="PT Astra Serif"/>
                <w:b/>
                <w:sz w:val="24"/>
                <w:szCs w:val="24"/>
              </w:rPr>
              <w:t>Заказчик:</w:t>
            </w:r>
          </w:p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Cs/>
              </w:rPr>
            </w:pP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/>
                <w:bCs/>
              </w:rPr>
            </w:pPr>
            <w:proofErr w:type="gramStart"/>
            <w:r w:rsidRPr="00A2526F">
              <w:rPr>
                <w:rFonts w:ascii="PT Astra Serif" w:hAnsi="PT Astra Serif"/>
                <w:bCs/>
              </w:rPr>
              <w:t xml:space="preserve">Директор </w:t>
            </w:r>
            <w:r w:rsidRPr="00A2526F">
              <w:rPr>
                <w:rFonts w:ascii="PT Astra Serif" w:hAnsi="PT Astra Serif"/>
                <w:b/>
                <w:bCs/>
              </w:rPr>
              <w:t xml:space="preserve"> _</w:t>
            </w:r>
            <w:proofErr w:type="gramEnd"/>
            <w:r w:rsidRPr="00A2526F">
              <w:rPr>
                <w:rFonts w:ascii="PT Astra Serif" w:hAnsi="PT Astra Serif"/>
                <w:b/>
                <w:bCs/>
              </w:rPr>
              <w:t>_____________________________________</w:t>
            </w:r>
          </w:p>
          <w:p w:rsidR="00133E60" w:rsidRPr="00A2526F" w:rsidRDefault="00133E60" w:rsidP="00FA5B5F">
            <w:pPr>
              <w:pStyle w:val="a7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:rsidR="00133E60" w:rsidRPr="00133E60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33E60">
              <w:rPr>
                <w:rFonts w:ascii="PT Astra Serif" w:hAnsi="PT Astra Serif"/>
                <w:b/>
                <w:sz w:val="24"/>
                <w:szCs w:val="24"/>
              </w:rPr>
              <w:t xml:space="preserve">Исполнитель: </w:t>
            </w:r>
          </w:p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  <w:p w:rsidR="00133E60" w:rsidRPr="00A2526F" w:rsidRDefault="00133E60" w:rsidP="00FA5B5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634034, г. Томск, ул. </w:t>
            </w: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Нахимова,  8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помещ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4027</w:t>
            </w:r>
            <w:r w:rsidRPr="00A2526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133E60" w:rsidRPr="00EB103A" w:rsidRDefault="00133E60" w:rsidP="00FA5B5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БИК УФК по Томской области 016902004</w:t>
            </w:r>
          </w:p>
          <w:p w:rsidR="00133E60" w:rsidRPr="00EB103A" w:rsidRDefault="00133E60" w:rsidP="00FA5B5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 xml:space="preserve">ОКЦ №10 </w:t>
            </w:r>
            <w:proofErr w:type="spellStart"/>
            <w:r w:rsidRPr="00EB103A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 w:rsidRPr="00EB103A">
              <w:rPr>
                <w:rFonts w:ascii="PT Astra Serif" w:hAnsi="PT Astra Serif"/>
                <w:sz w:val="24"/>
                <w:szCs w:val="24"/>
              </w:rPr>
              <w:t xml:space="preserve"> БАНКА РОССИИ /УФК по Томской области г. Томск</w:t>
            </w:r>
          </w:p>
          <w:p w:rsidR="00133E60" w:rsidRPr="00EB103A" w:rsidRDefault="00133E60" w:rsidP="00FA5B5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 xml:space="preserve">Единый казначейский счет 40102810245370000058   </w:t>
            </w:r>
          </w:p>
          <w:p w:rsidR="00133E60" w:rsidRPr="00EB103A" w:rsidRDefault="00133E60" w:rsidP="00FA5B5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Казначейский счет 03224643690000006500</w:t>
            </w:r>
          </w:p>
          <w:p w:rsidR="00133E60" w:rsidRPr="00EB103A" w:rsidRDefault="00133E60" w:rsidP="00FA5B5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Лицевой счет в Департаменте финансов Томской области (ОГОАУ ДПО ТОИУМЦКИ, л/с 8101000002)</w:t>
            </w:r>
          </w:p>
          <w:p w:rsidR="00133E60" w:rsidRPr="00EB103A" w:rsidRDefault="00133E60" w:rsidP="00FA5B5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ИНН 7021000830   КПП 701701001</w:t>
            </w:r>
          </w:p>
          <w:p w:rsidR="00133E60" w:rsidRPr="00A2526F" w:rsidRDefault="00133E60" w:rsidP="00FA5B5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33E60" w:rsidRPr="00A2526F" w:rsidRDefault="00133E60" w:rsidP="00FA5B5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33E60" w:rsidRPr="00A2526F" w:rsidRDefault="00133E60" w:rsidP="00FA5B5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33E60" w:rsidRPr="00A2526F" w:rsidRDefault="00133E60" w:rsidP="00FA5B5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526F">
              <w:rPr>
                <w:rFonts w:ascii="PT Astra Serif" w:hAnsi="PT Astra Serif"/>
                <w:sz w:val="24"/>
                <w:szCs w:val="24"/>
              </w:rPr>
              <w:t>И.о</w:t>
            </w:r>
            <w:proofErr w:type="spellEnd"/>
            <w:r w:rsidRPr="00A2526F">
              <w:rPr>
                <w:rFonts w:ascii="PT Astra Serif" w:hAnsi="PT Astra Serif"/>
                <w:sz w:val="24"/>
                <w:szCs w:val="24"/>
              </w:rPr>
              <w:t xml:space="preserve">. директора </w:t>
            </w:r>
          </w:p>
          <w:p w:rsidR="00133E60" w:rsidRPr="00A2526F" w:rsidRDefault="00133E60" w:rsidP="00FA5B5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_______________________ С.Г. Грачева</w:t>
            </w:r>
          </w:p>
          <w:p w:rsidR="00133E60" w:rsidRPr="00A2526F" w:rsidRDefault="00133E60" w:rsidP="00FA5B5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33E60" w:rsidRPr="00A2526F" w:rsidRDefault="00133E60" w:rsidP="00FA5B5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33E60" w:rsidRPr="00A2526F" w:rsidRDefault="00133E60" w:rsidP="00FA5B5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33E60" w:rsidRDefault="00133E60" w:rsidP="00133E60"/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2704C3" w:rsidRDefault="002704C3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F30045" w:rsidRDefault="00F30045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F30045" w:rsidRDefault="00F30045" w:rsidP="00F3004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F30045" w:rsidRPr="00444435" w:rsidRDefault="00F30045" w:rsidP="00444435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  <w:shd w:val="clear" w:color="auto" w:fill="FFFFFF"/>
        </w:rPr>
      </w:pPr>
      <w:r w:rsidRPr="00444435">
        <w:rPr>
          <w:rFonts w:ascii="Times New Roman" w:hAnsi="Times New Roman"/>
          <w:b/>
          <w:i/>
          <w:sz w:val="32"/>
          <w:szCs w:val="32"/>
          <w:shd w:val="clear" w:color="auto" w:fill="FFFFFF"/>
          <w:lang w:val="en-US"/>
        </w:rPr>
        <w:t>QR</w:t>
      </w:r>
      <w:r w:rsidRPr="00444435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>- код</w:t>
      </w:r>
    </w:p>
    <w:p w:rsidR="00F30045" w:rsidRDefault="00F30045" w:rsidP="00F3004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F30045" w:rsidRDefault="00D31E28" w:rsidP="00F3004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059A7E9D" wp14:editId="12F7EE28">
            <wp:simplePos x="0" y="0"/>
            <wp:positionH relativeFrom="column">
              <wp:posOffset>1532890</wp:posOffset>
            </wp:positionH>
            <wp:positionV relativeFrom="paragraph">
              <wp:posOffset>80645</wp:posOffset>
            </wp:positionV>
            <wp:extent cx="2192400" cy="2224800"/>
            <wp:effectExtent l="0" t="0" r="0" b="4445"/>
            <wp:wrapTight wrapText="bothSides">
              <wp:wrapPolygon edited="0">
                <wp:start x="0" y="0"/>
                <wp:lineTo x="0" y="21458"/>
                <wp:lineTo x="21400" y="21458"/>
                <wp:lineTo x="214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2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045" w:rsidRDefault="00F30045" w:rsidP="00F3004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F30045" w:rsidRDefault="00F30045" w:rsidP="00F3004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F30045" w:rsidRDefault="00F30045" w:rsidP="00F3004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F30045" w:rsidRDefault="00F30045" w:rsidP="00F3004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F30045" w:rsidRDefault="00F30045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F30045" w:rsidRDefault="00F30045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F30045" w:rsidRDefault="00F30045" w:rsidP="00F30045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F30045" w:rsidRDefault="00F30045" w:rsidP="00F30045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F30045" w:rsidRDefault="00F30045" w:rsidP="00F30045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F30045" w:rsidRDefault="00F30045" w:rsidP="00F30045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F30045" w:rsidRDefault="00F30045" w:rsidP="00F30045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F30045" w:rsidRDefault="00F30045" w:rsidP="00F30045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F30045" w:rsidRDefault="00F30045" w:rsidP="0045357A">
      <w:pPr>
        <w:spacing w:after="0"/>
        <w:ind w:right="-1"/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>
        <w:rPr>
          <w:b/>
          <w:sz w:val="32"/>
          <w:szCs w:val="32"/>
          <w:u w:val="single"/>
        </w:rPr>
        <w:t xml:space="preserve">  </w:t>
      </w:r>
    </w:p>
    <w:p w:rsidR="00F30045" w:rsidRPr="001E5D6C" w:rsidRDefault="00F30045" w:rsidP="0045357A">
      <w:pPr>
        <w:spacing w:after="0"/>
        <w:ind w:right="-1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 xml:space="preserve">1). Код субсидии 2000000814  </w:t>
      </w:r>
    </w:p>
    <w:p w:rsidR="00F30045" w:rsidRPr="001E5D6C" w:rsidRDefault="00F30045" w:rsidP="0045357A">
      <w:pPr>
        <w:spacing w:after="0"/>
        <w:ind w:right="-1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>2). Ан</w:t>
      </w:r>
      <w:proofErr w:type="gramStart"/>
      <w:r w:rsidRPr="001E5D6C">
        <w:rPr>
          <w:rFonts w:ascii="PT Astra Serif" w:hAnsi="PT Astra Serif"/>
          <w:sz w:val="28"/>
          <w:szCs w:val="28"/>
        </w:rPr>
        <w:t>. группа</w:t>
      </w:r>
      <w:proofErr w:type="gramEnd"/>
      <w:r w:rsidRPr="001E5D6C">
        <w:rPr>
          <w:rFonts w:ascii="PT Astra Serif" w:hAnsi="PT Astra Serif"/>
          <w:sz w:val="28"/>
          <w:szCs w:val="28"/>
        </w:rPr>
        <w:t xml:space="preserve"> 130 </w:t>
      </w:r>
    </w:p>
    <w:p w:rsidR="00F30045" w:rsidRPr="001E5D6C" w:rsidRDefault="00EF5614" w:rsidP="0045357A">
      <w:pPr>
        <w:spacing w:after="0"/>
        <w:ind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3). В назначении платежа п</w:t>
      </w:r>
      <w:r w:rsidR="00F30045" w:rsidRPr="001E5D6C">
        <w:rPr>
          <w:rFonts w:ascii="PT Astra Serif" w:hAnsi="PT Astra Serif"/>
          <w:sz w:val="28"/>
          <w:szCs w:val="28"/>
        </w:rPr>
        <w:t xml:space="preserve">ри оплате:        </w:t>
      </w:r>
    </w:p>
    <w:p w:rsidR="00F30045" w:rsidRPr="00EF5614" w:rsidRDefault="00F30045" w:rsidP="0045357A">
      <w:pPr>
        <w:pStyle w:val="a3"/>
        <w:numPr>
          <w:ilvl w:val="0"/>
          <w:numId w:val="9"/>
        </w:numPr>
        <w:suppressAutoHyphens w:val="0"/>
        <w:spacing w:after="0"/>
        <w:ind w:left="284" w:right="-1" w:hanging="284"/>
        <w:rPr>
          <w:rFonts w:ascii="PT Astra Serif" w:hAnsi="PT Astra Serif"/>
          <w:sz w:val="28"/>
          <w:szCs w:val="28"/>
        </w:rPr>
      </w:pPr>
      <w:proofErr w:type="gramStart"/>
      <w:r w:rsidRPr="00627426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627426">
        <w:rPr>
          <w:rFonts w:ascii="PT Astra Serif" w:hAnsi="PT Astra Serif"/>
          <w:b/>
          <w:sz w:val="28"/>
          <w:szCs w:val="28"/>
        </w:rPr>
        <w:t xml:space="preserve"> публикацию</w:t>
      </w:r>
      <w:r w:rsidRPr="00627426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сборнике - прописать название </w:t>
      </w:r>
      <w:r w:rsidRPr="00627426">
        <w:rPr>
          <w:rFonts w:ascii="PT Astra Serif" w:hAnsi="PT Astra Serif"/>
          <w:sz w:val="28"/>
          <w:szCs w:val="28"/>
        </w:rPr>
        <w:t xml:space="preserve">Конференции кратко </w:t>
      </w:r>
      <w:r w:rsidRPr="00627426">
        <w:rPr>
          <w:rFonts w:ascii="PT Astra Serif" w:hAnsi="PT Astra Serif"/>
          <w:sz w:val="28"/>
          <w:szCs w:val="28"/>
        </w:rPr>
        <w:br/>
        <w:t>(</w:t>
      </w:r>
      <w:r w:rsidRPr="00F3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Искусство </w:t>
      </w:r>
      <w:proofErr w:type="spellStart"/>
      <w:r w:rsidRPr="00F30045">
        <w:rPr>
          <w:rFonts w:ascii="Times New Roman" w:hAnsi="Times New Roman"/>
          <w:i/>
          <w:sz w:val="28"/>
          <w:szCs w:val="28"/>
          <w:shd w:val="clear" w:color="auto" w:fill="FFFFFF"/>
        </w:rPr>
        <w:t>пения</w:t>
      </w:r>
      <w:r w:rsidR="00EF5614">
        <w:rPr>
          <w:rFonts w:ascii="PT Astra Serif" w:hAnsi="PT Astra Serif"/>
          <w:sz w:val="28"/>
          <w:szCs w:val="28"/>
        </w:rPr>
        <w:t>_</w:t>
      </w:r>
      <w:r w:rsidR="00EF5614" w:rsidRPr="00EF5614">
        <w:rPr>
          <w:rFonts w:ascii="PT Astra Serif" w:hAnsi="PT Astra Serif"/>
          <w:sz w:val="28"/>
          <w:szCs w:val="28"/>
          <w:u w:val="single"/>
        </w:rPr>
        <w:t>статья</w:t>
      </w:r>
      <w:proofErr w:type="spellEnd"/>
      <w:r w:rsidRPr="00627426">
        <w:rPr>
          <w:rFonts w:ascii="PT Astra Serif" w:hAnsi="PT Astra Serif"/>
          <w:sz w:val="28"/>
          <w:szCs w:val="28"/>
        </w:rPr>
        <w:t xml:space="preserve">) и </w:t>
      </w:r>
      <w:r w:rsidRPr="00627426">
        <w:rPr>
          <w:rFonts w:ascii="PT Astra Serif" w:hAnsi="PT Astra Serif"/>
          <w:i/>
          <w:sz w:val="28"/>
          <w:szCs w:val="28"/>
        </w:rPr>
        <w:t>Ф.И.О. участника</w:t>
      </w:r>
    </w:p>
    <w:p w:rsidR="00EF5614" w:rsidRPr="00627426" w:rsidRDefault="00EF5614" w:rsidP="0045357A">
      <w:pPr>
        <w:pStyle w:val="a3"/>
        <w:numPr>
          <w:ilvl w:val="0"/>
          <w:numId w:val="9"/>
        </w:numPr>
        <w:suppressAutoHyphens w:val="0"/>
        <w:spacing w:after="0"/>
        <w:ind w:left="284" w:right="-1" w:hanging="284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з</w:t>
      </w:r>
      <w:r w:rsidR="00444435">
        <w:rPr>
          <w:rFonts w:ascii="PT Astra Serif" w:hAnsi="PT Astra Serif"/>
          <w:b/>
          <w:sz w:val="28"/>
          <w:szCs w:val="28"/>
        </w:rPr>
        <w:t>а</w:t>
      </w:r>
      <w:proofErr w:type="gramEnd"/>
      <w:r w:rsidR="00444435">
        <w:rPr>
          <w:rFonts w:ascii="PT Astra Serif" w:hAnsi="PT Astra Serif"/>
          <w:b/>
          <w:sz w:val="28"/>
          <w:szCs w:val="28"/>
        </w:rPr>
        <w:t xml:space="preserve"> участие в мастер-классе</w:t>
      </w:r>
      <w:r w:rsidR="0045357A">
        <w:rPr>
          <w:rFonts w:ascii="PT Astra Serif" w:hAnsi="PT Astra Serif"/>
          <w:b/>
          <w:sz w:val="28"/>
          <w:szCs w:val="28"/>
        </w:rPr>
        <w:t>/ах</w:t>
      </w:r>
      <w:r w:rsidR="00444435">
        <w:rPr>
          <w:rFonts w:ascii="PT Astra Serif" w:hAnsi="PT Astra Serif"/>
          <w:b/>
          <w:sz w:val="28"/>
          <w:szCs w:val="28"/>
        </w:rPr>
        <w:t xml:space="preserve"> - </w:t>
      </w:r>
      <w:r w:rsidR="00444435">
        <w:rPr>
          <w:rFonts w:ascii="PT Astra Serif" w:hAnsi="PT Astra Serif"/>
          <w:sz w:val="28"/>
          <w:szCs w:val="28"/>
        </w:rPr>
        <w:t xml:space="preserve">прописать название </w:t>
      </w:r>
      <w:r w:rsidR="00444435" w:rsidRPr="001E5D6C">
        <w:rPr>
          <w:rFonts w:ascii="PT Astra Serif" w:hAnsi="PT Astra Serif"/>
          <w:sz w:val="28"/>
          <w:szCs w:val="28"/>
        </w:rPr>
        <w:t xml:space="preserve">Конференции кратко </w:t>
      </w:r>
      <w:r w:rsidR="00444435" w:rsidRPr="00627426">
        <w:rPr>
          <w:rFonts w:ascii="PT Astra Serif" w:hAnsi="PT Astra Serif"/>
          <w:sz w:val="28"/>
          <w:szCs w:val="28"/>
        </w:rPr>
        <w:t>(</w:t>
      </w:r>
      <w:r w:rsidR="00444435" w:rsidRPr="00F3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Искусство </w:t>
      </w:r>
      <w:proofErr w:type="spellStart"/>
      <w:r w:rsidR="00444435" w:rsidRPr="00F30045">
        <w:rPr>
          <w:rFonts w:ascii="Times New Roman" w:hAnsi="Times New Roman"/>
          <w:i/>
          <w:sz w:val="28"/>
          <w:szCs w:val="28"/>
          <w:shd w:val="clear" w:color="auto" w:fill="FFFFFF"/>
        </w:rPr>
        <w:t>пения</w:t>
      </w:r>
      <w:r w:rsidR="00444435">
        <w:rPr>
          <w:rFonts w:ascii="Times New Roman" w:hAnsi="Times New Roman"/>
          <w:i/>
          <w:sz w:val="28"/>
          <w:szCs w:val="28"/>
          <w:shd w:val="clear" w:color="auto" w:fill="FFFFFF"/>
        </w:rPr>
        <w:t>_мастер</w:t>
      </w:r>
      <w:proofErr w:type="spellEnd"/>
      <w:r w:rsidR="00444435">
        <w:rPr>
          <w:rFonts w:ascii="Times New Roman" w:hAnsi="Times New Roman"/>
          <w:i/>
          <w:sz w:val="28"/>
          <w:szCs w:val="28"/>
          <w:shd w:val="clear" w:color="auto" w:fill="FFFFFF"/>
        </w:rPr>
        <w:t>-класс</w:t>
      </w:r>
      <w:r w:rsidR="00444435" w:rsidRPr="00627426">
        <w:rPr>
          <w:rFonts w:ascii="PT Astra Serif" w:hAnsi="PT Astra Serif"/>
          <w:sz w:val="28"/>
          <w:szCs w:val="28"/>
        </w:rPr>
        <w:t xml:space="preserve">) и </w:t>
      </w:r>
      <w:r w:rsidR="00444435" w:rsidRPr="00627426">
        <w:rPr>
          <w:rFonts w:ascii="PT Astra Serif" w:hAnsi="PT Astra Serif"/>
          <w:i/>
          <w:sz w:val="28"/>
          <w:szCs w:val="28"/>
        </w:rPr>
        <w:t>Ф.И.О. участника</w:t>
      </w:r>
    </w:p>
    <w:p w:rsidR="00F30045" w:rsidRPr="00627426" w:rsidRDefault="00F30045" w:rsidP="0045357A">
      <w:pPr>
        <w:pStyle w:val="a3"/>
        <w:numPr>
          <w:ilvl w:val="0"/>
          <w:numId w:val="9"/>
        </w:numPr>
        <w:suppressAutoHyphens w:val="0"/>
        <w:spacing w:after="0"/>
        <w:ind w:left="284" w:right="-1" w:hanging="284"/>
        <w:jc w:val="both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b/>
          <w:sz w:val="28"/>
          <w:szCs w:val="28"/>
        </w:rPr>
        <w:t>за сертификат</w:t>
      </w:r>
      <w:r w:rsidR="00EF5614">
        <w:rPr>
          <w:rFonts w:ascii="PT Astra Serif" w:hAnsi="PT Astra Serif"/>
          <w:b/>
          <w:sz w:val="28"/>
          <w:szCs w:val="28"/>
        </w:rPr>
        <w:t xml:space="preserve"> об участии в пленарном заседании или за публикацию статьи</w:t>
      </w:r>
      <w:r>
        <w:rPr>
          <w:rFonts w:ascii="PT Astra Serif" w:hAnsi="PT Astra Serif"/>
          <w:sz w:val="28"/>
          <w:szCs w:val="28"/>
        </w:rPr>
        <w:t xml:space="preserve"> - прописать название </w:t>
      </w:r>
      <w:r w:rsidRPr="001E5D6C">
        <w:rPr>
          <w:rFonts w:ascii="PT Astra Serif" w:hAnsi="PT Astra Serif"/>
          <w:sz w:val="28"/>
          <w:szCs w:val="28"/>
        </w:rPr>
        <w:t xml:space="preserve">Конференции кратко </w:t>
      </w:r>
      <w:r w:rsidR="0045357A">
        <w:rPr>
          <w:rFonts w:ascii="PT Astra Serif" w:hAnsi="PT Astra Serif"/>
          <w:sz w:val="28"/>
          <w:szCs w:val="28"/>
        </w:rPr>
        <w:br/>
      </w:r>
      <w:r w:rsidRPr="00627426">
        <w:rPr>
          <w:rFonts w:ascii="PT Astra Serif" w:hAnsi="PT Astra Serif"/>
          <w:sz w:val="28"/>
          <w:szCs w:val="28"/>
        </w:rPr>
        <w:t>(</w:t>
      </w:r>
      <w:r w:rsidRPr="00F3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Искусство </w:t>
      </w:r>
      <w:proofErr w:type="spellStart"/>
      <w:r w:rsidRPr="00F30045">
        <w:rPr>
          <w:rFonts w:ascii="Times New Roman" w:hAnsi="Times New Roman"/>
          <w:i/>
          <w:sz w:val="28"/>
          <w:szCs w:val="28"/>
          <w:shd w:val="clear" w:color="auto" w:fill="FFFFFF"/>
        </w:rPr>
        <w:t>пения</w:t>
      </w:r>
      <w:r w:rsidR="00444435">
        <w:rPr>
          <w:rFonts w:ascii="Times New Roman" w:hAnsi="Times New Roman"/>
          <w:i/>
          <w:sz w:val="28"/>
          <w:szCs w:val="28"/>
          <w:shd w:val="clear" w:color="auto" w:fill="FFFFFF"/>
        </w:rPr>
        <w:t>_сертификат</w:t>
      </w:r>
      <w:proofErr w:type="spellEnd"/>
      <w:r w:rsidRPr="00627426">
        <w:rPr>
          <w:rFonts w:ascii="PT Astra Serif" w:hAnsi="PT Astra Serif"/>
          <w:sz w:val="28"/>
          <w:szCs w:val="28"/>
        </w:rPr>
        <w:t xml:space="preserve">) и </w:t>
      </w:r>
      <w:r w:rsidRPr="00627426">
        <w:rPr>
          <w:rFonts w:ascii="PT Astra Serif" w:hAnsi="PT Astra Serif"/>
          <w:i/>
          <w:sz w:val="28"/>
          <w:szCs w:val="28"/>
        </w:rPr>
        <w:t>Ф.И.О. участника</w:t>
      </w:r>
    </w:p>
    <w:p w:rsidR="00F30045" w:rsidRDefault="00F30045" w:rsidP="00F30045">
      <w:pPr>
        <w:spacing w:after="0"/>
        <w:jc w:val="both"/>
      </w:pPr>
    </w:p>
    <w:p w:rsidR="00F30045" w:rsidRPr="002704C3" w:rsidRDefault="00F30045" w:rsidP="00A9044B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sectPr w:rsidR="00F30045" w:rsidRPr="002704C3" w:rsidSect="008151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2EFC2392"/>
    <w:multiLevelType w:val="hybridMultilevel"/>
    <w:tmpl w:val="FD52F644"/>
    <w:lvl w:ilvl="0" w:tplc="B4328E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776CC9"/>
    <w:multiLevelType w:val="hybridMultilevel"/>
    <w:tmpl w:val="39C0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29C9"/>
    <w:multiLevelType w:val="multilevel"/>
    <w:tmpl w:val="FF24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23B1A5E"/>
    <w:multiLevelType w:val="hybridMultilevel"/>
    <w:tmpl w:val="680E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11085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5A656D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67"/>
    <w:rsid w:val="000C1D1A"/>
    <w:rsid w:val="000E2A2C"/>
    <w:rsid w:val="00133E60"/>
    <w:rsid w:val="002704C3"/>
    <w:rsid w:val="00380E06"/>
    <w:rsid w:val="003A5E5F"/>
    <w:rsid w:val="00444435"/>
    <w:rsid w:val="0045357A"/>
    <w:rsid w:val="004F23FA"/>
    <w:rsid w:val="007A103C"/>
    <w:rsid w:val="008151AE"/>
    <w:rsid w:val="008A2C06"/>
    <w:rsid w:val="008F0007"/>
    <w:rsid w:val="009424CF"/>
    <w:rsid w:val="009C7143"/>
    <w:rsid w:val="00A63BB5"/>
    <w:rsid w:val="00A9044B"/>
    <w:rsid w:val="00BB741E"/>
    <w:rsid w:val="00BB7967"/>
    <w:rsid w:val="00D31E28"/>
    <w:rsid w:val="00DE6887"/>
    <w:rsid w:val="00EF5614"/>
    <w:rsid w:val="00F30045"/>
    <w:rsid w:val="00F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86429-3D91-4FD4-9911-B9FFB253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4C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B7967"/>
    <w:rPr>
      <w:color w:val="0000FF"/>
      <w:u w:val="single"/>
    </w:rPr>
  </w:style>
  <w:style w:type="paragraph" w:styleId="a3">
    <w:name w:val="List Paragraph"/>
    <w:basedOn w:val="a"/>
    <w:link w:val="a4"/>
    <w:uiPriority w:val="34"/>
    <w:qFormat/>
    <w:rsid w:val="00BB7967"/>
    <w:pPr>
      <w:ind w:left="720"/>
      <w:contextualSpacing/>
    </w:pPr>
    <w:rPr>
      <w:rFonts w:eastAsia="Calibri"/>
    </w:rPr>
  </w:style>
  <w:style w:type="table" w:styleId="a5">
    <w:name w:val="Table Grid"/>
    <w:basedOn w:val="a1"/>
    <w:uiPriority w:val="59"/>
    <w:rsid w:val="00BB796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BB7967"/>
    <w:rPr>
      <w:color w:val="0563C1" w:themeColor="hyperlink"/>
      <w:u w:val="single"/>
    </w:rPr>
  </w:style>
  <w:style w:type="character" w:customStyle="1" w:styleId="a4">
    <w:name w:val="Абзац списка Знак"/>
    <w:link w:val="a3"/>
    <w:rsid w:val="00BB7967"/>
    <w:rPr>
      <w:rFonts w:ascii="Calibri" w:eastAsia="Calibri" w:hAnsi="Calibri" w:cs="Times New Roman"/>
      <w:color w:val="00000A"/>
    </w:rPr>
  </w:style>
  <w:style w:type="paragraph" w:styleId="a7">
    <w:name w:val="Body Text"/>
    <w:basedOn w:val="a"/>
    <w:link w:val="a8"/>
    <w:uiPriority w:val="1"/>
    <w:unhideWhenUsed/>
    <w:qFormat/>
    <w:rsid w:val="00133E60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33E60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9">
    <w:name w:val="Emphasis"/>
    <w:basedOn w:val="a0"/>
    <w:qFormat/>
    <w:rsid w:val="00133E60"/>
    <w:rPr>
      <w:i/>
      <w:iCs/>
    </w:rPr>
  </w:style>
  <w:style w:type="paragraph" w:styleId="aa">
    <w:name w:val="Body Text Indent"/>
    <w:basedOn w:val="a"/>
    <w:link w:val="ab"/>
    <w:semiHidden/>
    <w:unhideWhenUsed/>
    <w:rsid w:val="00133E6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133E60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133E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33E60"/>
    <w:rPr>
      <w:rFonts w:ascii="Calibri" w:eastAsia="Times New Roman" w:hAnsi="Calibri" w:cs="Times New Roman"/>
      <w:color w:val="00000A"/>
    </w:rPr>
  </w:style>
  <w:style w:type="character" w:customStyle="1" w:styleId="header-title">
    <w:name w:val="header-title"/>
    <w:rsid w:val="0013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lanker.ru/doc/50" TargetMode="External"/><Relationship Id="rId12" Type="http://schemas.openxmlformats.org/officeDocument/2006/relationships/hyperlink" Target="http://blank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umcki.tom.ru" TargetMode="External"/><Relationship Id="rId11" Type="http://schemas.openxmlformats.org/officeDocument/2006/relationships/hyperlink" Target="http://blanker.ru/doc/50" TargetMode="External"/><Relationship Id="rId5" Type="http://schemas.openxmlformats.org/officeDocument/2006/relationships/hyperlink" Target="mailto:toiumcki-org@tomsk.gov70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lank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16</Pages>
  <Words>6134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12</cp:revision>
  <dcterms:created xsi:type="dcterms:W3CDTF">2025-12-09T03:37:00Z</dcterms:created>
  <dcterms:modified xsi:type="dcterms:W3CDTF">2025-12-22T07:38:00Z</dcterms:modified>
</cp:coreProperties>
</file>