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69E" w:rsidRPr="00BD3DA4" w:rsidRDefault="005D069E" w:rsidP="006D6323">
      <w:pPr>
        <w:pageBreakBefore/>
        <w:widowControl w:val="0"/>
        <w:spacing w:after="0" w:line="240" w:lineRule="auto"/>
        <w:jc w:val="right"/>
        <w:outlineLvl w:val="0"/>
        <w:rPr>
          <w:rFonts w:ascii="Times New Roman" w:eastAsia="SimSun" w:hAnsi="Times New Roman"/>
          <w:b/>
          <w:bCs/>
          <w:i/>
          <w:iCs/>
          <w:color w:val="000000"/>
          <w:sz w:val="20"/>
          <w:lang w:eastAsia="hi-IN" w:bidi="hi-IN"/>
        </w:rPr>
      </w:pPr>
      <w:r w:rsidRPr="00BD3DA4">
        <w:rPr>
          <w:rFonts w:ascii="Times New Roman" w:eastAsia="SimSun" w:hAnsi="Times New Roman"/>
          <w:b/>
          <w:bCs/>
          <w:i/>
          <w:iCs/>
          <w:color w:val="000000"/>
          <w:sz w:val="20"/>
          <w:lang w:eastAsia="hi-IN" w:bidi="hi-IN"/>
        </w:rPr>
        <w:t>Приложение 1</w:t>
      </w:r>
    </w:p>
    <w:p w:rsidR="005D069E" w:rsidRPr="00BD3DA4" w:rsidRDefault="005D069E" w:rsidP="006D6323">
      <w:pPr>
        <w:widowControl w:val="0"/>
        <w:spacing w:after="0" w:line="240" w:lineRule="auto"/>
        <w:jc w:val="right"/>
        <w:rPr>
          <w:rFonts w:ascii="Times New Roman" w:eastAsia="SimSun" w:hAnsi="Times New Roman"/>
          <w:i/>
          <w:color w:val="000000"/>
          <w:sz w:val="20"/>
          <w:lang w:eastAsia="hi-IN" w:bidi="hi-IN"/>
        </w:rPr>
      </w:pPr>
      <w:proofErr w:type="gramStart"/>
      <w:r w:rsidRPr="00BD3DA4">
        <w:rPr>
          <w:rFonts w:ascii="Times New Roman" w:eastAsia="SimSun" w:hAnsi="Times New Roman"/>
          <w:i/>
          <w:color w:val="000000"/>
          <w:sz w:val="20"/>
          <w:lang w:eastAsia="hi-IN" w:bidi="hi-IN"/>
        </w:rPr>
        <w:t>к</w:t>
      </w:r>
      <w:proofErr w:type="gramEnd"/>
      <w:r w:rsidRPr="00BD3DA4">
        <w:rPr>
          <w:rFonts w:ascii="Times New Roman" w:eastAsia="SimSun" w:hAnsi="Times New Roman"/>
          <w:i/>
          <w:color w:val="000000"/>
          <w:sz w:val="20"/>
          <w:lang w:eastAsia="hi-IN" w:bidi="hi-IN"/>
        </w:rPr>
        <w:t xml:space="preserve"> Положению о проведении</w:t>
      </w:r>
    </w:p>
    <w:p w:rsidR="000978AF" w:rsidRPr="00BD3DA4" w:rsidRDefault="00171A3D" w:rsidP="006D6323">
      <w:pPr>
        <w:spacing w:after="0" w:line="240" w:lineRule="auto"/>
        <w:jc w:val="right"/>
        <w:rPr>
          <w:rFonts w:ascii="Times New Roman" w:hAnsi="Times New Roman"/>
          <w:i/>
          <w:sz w:val="20"/>
          <w:shd w:val="clear" w:color="auto" w:fill="FFFFFF"/>
        </w:rPr>
      </w:pPr>
      <w:r>
        <w:rPr>
          <w:rFonts w:ascii="Times New Roman" w:hAnsi="Times New Roman"/>
          <w:i/>
          <w:sz w:val="20"/>
          <w:lang w:val="en-US"/>
        </w:rPr>
        <w:t xml:space="preserve">IV </w:t>
      </w:r>
      <w:bookmarkStart w:id="0" w:name="_GoBack"/>
      <w:bookmarkEnd w:id="0"/>
      <w:r w:rsidR="000978AF" w:rsidRPr="00BD3DA4">
        <w:rPr>
          <w:rFonts w:ascii="Times New Roman" w:hAnsi="Times New Roman"/>
          <w:i/>
          <w:sz w:val="20"/>
        </w:rPr>
        <w:t>Всероссийской</w:t>
      </w:r>
      <w:r w:rsidR="000978AF" w:rsidRPr="00BD3DA4">
        <w:rPr>
          <w:rFonts w:ascii="Times New Roman" w:hAnsi="Times New Roman"/>
          <w:i/>
          <w:sz w:val="20"/>
          <w:shd w:val="clear" w:color="auto" w:fill="FFFFFF"/>
        </w:rPr>
        <w:t xml:space="preserve"> научно-практической конференции </w:t>
      </w:r>
    </w:p>
    <w:p w:rsidR="005D069E" w:rsidRPr="00BD3DA4" w:rsidRDefault="000978AF" w:rsidP="006D6323">
      <w:pPr>
        <w:spacing w:after="0" w:line="240" w:lineRule="auto"/>
        <w:jc w:val="right"/>
        <w:rPr>
          <w:rFonts w:ascii="Times New Roman" w:hAnsi="Times New Roman"/>
          <w:i/>
          <w:sz w:val="20"/>
          <w:shd w:val="clear" w:color="auto" w:fill="FFFFFF"/>
        </w:rPr>
      </w:pPr>
      <w:r w:rsidRPr="00BD3DA4">
        <w:rPr>
          <w:rFonts w:ascii="Times New Roman" w:hAnsi="Times New Roman"/>
          <w:i/>
          <w:sz w:val="20"/>
          <w:shd w:val="clear" w:color="auto" w:fill="FFFFFF"/>
        </w:rPr>
        <w:t>«</w:t>
      </w:r>
      <w:r w:rsidR="00BD3DA4" w:rsidRPr="00BD3DA4">
        <w:rPr>
          <w:rFonts w:ascii="Times New Roman" w:hAnsi="Times New Roman"/>
          <w:i/>
          <w:sz w:val="20"/>
          <w:shd w:val="clear" w:color="auto" w:fill="FFFFFF"/>
        </w:rPr>
        <w:t>Изобразительное искусство в социокультурном пространстве</w:t>
      </w:r>
      <w:r w:rsidR="00BD3DA4" w:rsidRPr="00BD3DA4">
        <w:rPr>
          <w:rFonts w:ascii="Times New Roman" w:hAnsi="Times New Roman"/>
          <w:i/>
          <w:sz w:val="20"/>
          <w:shd w:val="clear" w:color="auto" w:fill="FFFFFF"/>
        </w:rPr>
        <w:br/>
        <w:t>современности: тенденции, педагогика, инновации</w:t>
      </w:r>
      <w:r w:rsidRPr="00BD3DA4">
        <w:rPr>
          <w:rFonts w:ascii="Times New Roman" w:hAnsi="Times New Roman"/>
          <w:i/>
          <w:sz w:val="20"/>
          <w:shd w:val="clear" w:color="auto" w:fill="FFFFFF"/>
        </w:rPr>
        <w:t>»</w:t>
      </w:r>
    </w:p>
    <w:p w:rsidR="005D069E" w:rsidRPr="00BD3DA4" w:rsidRDefault="005D069E" w:rsidP="006D6323">
      <w:pPr>
        <w:spacing w:after="0" w:line="240" w:lineRule="auto"/>
        <w:jc w:val="center"/>
        <w:rPr>
          <w:rFonts w:ascii="Times New Roman" w:eastAsia="SimSun" w:hAnsi="Times New Roman"/>
          <w:lang w:eastAsia="hi-IN" w:bidi="hi-IN"/>
        </w:rPr>
      </w:pPr>
    </w:p>
    <w:p w:rsidR="005D069E" w:rsidRPr="00BD3DA4" w:rsidRDefault="005D069E" w:rsidP="006D6323">
      <w:pPr>
        <w:spacing w:after="0" w:line="240" w:lineRule="auto"/>
        <w:jc w:val="center"/>
        <w:rPr>
          <w:rFonts w:ascii="Times New Roman" w:eastAsia="SimSun" w:hAnsi="Times New Roman"/>
          <w:b/>
          <w:lang w:eastAsia="hi-IN" w:bidi="hi-IN"/>
        </w:rPr>
      </w:pPr>
    </w:p>
    <w:p w:rsidR="005D069E" w:rsidRPr="00BD3DA4" w:rsidRDefault="005D069E" w:rsidP="006D6323">
      <w:pPr>
        <w:spacing w:after="0" w:line="240" w:lineRule="auto"/>
        <w:jc w:val="center"/>
        <w:rPr>
          <w:rFonts w:ascii="Times New Roman" w:eastAsia="SimSun" w:hAnsi="Times New Roman"/>
          <w:b/>
          <w:lang w:eastAsia="hi-IN" w:bidi="hi-IN"/>
        </w:rPr>
      </w:pPr>
    </w:p>
    <w:p w:rsidR="006D6323" w:rsidRPr="00FC2C51" w:rsidRDefault="006D6323" w:rsidP="006D6323">
      <w:pPr>
        <w:spacing w:after="0" w:line="240" w:lineRule="auto"/>
        <w:jc w:val="center"/>
        <w:rPr>
          <w:rFonts w:ascii="PT Astra Serif" w:hAnsi="PT Astra Serif"/>
          <w:b/>
        </w:rPr>
      </w:pPr>
      <w:r w:rsidRPr="00FC2C51">
        <w:rPr>
          <w:rFonts w:ascii="PT Astra Serif" w:hAnsi="PT Astra Serif"/>
          <w:b/>
        </w:rPr>
        <w:t>Список участников</w:t>
      </w:r>
    </w:p>
    <w:p w:rsidR="006D6323" w:rsidRPr="00FC2C51" w:rsidRDefault="00171A3D" w:rsidP="006D6323">
      <w:pPr>
        <w:spacing w:after="0" w:line="240" w:lineRule="auto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lang w:val="en-US"/>
        </w:rPr>
        <w:t>IV</w:t>
      </w:r>
      <w:r>
        <w:rPr>
          <w:rFonts w:ascii="PT Astra Serif" w:hAnsi="PT Astra Serif"/>
          <w:b/>
        </w:rPr>
        <w:t xml:space="preserve"> </w:t>
      </w:r>
      <w:r w:rsidR="006D6323" w:rsidRPr="00FC2C51">
        <w:rPr>
          <w:rFonts w:ascii="PT Astra Serif" w:hAnsi="PT Astra Serif"/>
          <w:b/>
        </w:rPr>
        <w:t xml:space="preserve">Всероссийской научно-практической конференции </w:t>
      </w:r>
    </w:p>
    <w:p w:rsidR="006D6323" w:rsidRPr="00FC2C51" w:rsidRDefault="006D6323" w:rsidP="006D6323">
      <w:pPr>
        <w:spacing w:after="0" w:line="240" w:lineRule="auto"/>
        <w:jc w:val="center"/>
        <w:rPr>
          <w:rFonts w:ascii="PT Astra Serif" w:hAnsi="PT Astra Serif"/>
          <w:b/>
        </w:rPr>
      </w:pPr>
      <w:r w:rsidRPr="00FC2C51">
        <w:rPr>
          <w:rFonts w:ascii="PT Astra Serif" w:hAnsi="PT Astra Serif"/>
          <w:b/>
        </w:rPr>
        <w:t xml:space="preserve">«Изобразительное искусство в социокультурном пространстве современности: </w:t>
      </w:r>
    </w:p>
    <w:p w:rsidR="006D6323" w:rsidRPr="00FC2C51" w:rsidRDefault="006D6323" w:rsidP="006D6323">
      <w:pPr>
        <w:spacing w:after="0" w:line="240" w:lineRule="auto"/>
        <w:jc w:val="center"/>
        <w:rPr>
          <w:rFonts w:ascii="PT Astra Serif" w:hAnsi="PT Astra Serif"/>
          <w:b/>
        </w:rPr>
      </w:pPr>
      <w:proofErr w:type="gramStart"/>
      <w:r w:rsidRPr="00FC2C51">
        <w:rPr>
          <w:rFonts w:ascii="PT Astra Serif" w:hAnsi="PT Astra Serif"/>
          <w:b/>
        </w:rPr>
        <w:t>тенденции</w:t>
      </w:r>
      <w:proofErr w:type="gramEnd"/>
      <w:r w:rsidRPr="00FC2C51">
        <w:rPr>
          <w:rFonts w:ascii="PT Astra Serif" w:hAnsi="PT Astra Serif"/>
          <w:b/>
        </w:rPr>
        <w:t>, педагогика, инновации»</w:t>
      </w:r>
    </w:p>
    <w:p w:rsidR="006D6323" w:rsidRDefault="006D6323" w:rsidP="006D6323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6D6323" w:rsidRPr="00FC2C51" w:rsidRDefault="006D6323" w:rsidP="006D6323">
      <w:pPr>
        <w:spacing w:after="0" w:line="240" w:lineRule="auto"/>
        <w:jc w:val="center"/>
        <w:rPr>
          <w:rFonts w:ascii="PT Astra Serif" w:hAnsi="PT Astra Serif"/>
          <w:b/>
        </w:rPr>
      </w:pPr>
      <w:r w:rsidRPr="00FC2C51">
        <w:rPr>
          <w:rFonts w:ascii="PT Astra Serif" w:hAnsi="PT Astra Serif"/>
          <w:b/>
        </w:rPr>
        <w:t>____________________________________________________________________</w:t>
      </w:r>
    </w:p>
    <w:p w:rsidR="006D6323" w:rsidRPr="00FC2C51" w:rsidRDefault="006D6323" w:rsidP="006D6323">
      <w:pPr>
        <w:spacing w:after="0" w:line="240" w:lineRule="auto"/>
        <w:jc w:val="center"/>
        <w:rPr>
          <w:rFonts w:ascii="PT Astra Serif" w:hAnsi="PT Astra Serif"/>
          <w:i/>
          <w:sz w:val="20"/>
          <w:szCs w:val="20"/>
        </w:rPr>
      </w:pPr>
      <w:r w:rsidRPr="00FC2C51">
        <w:rPr>
          <w:rFonts w:ascii="PT Astra Serif" w:hAnsi="PT Astra Serif"/>
          <w:i/>
          <w:sz w:val="20"/>
          <w:szCs w:val="20"/>
        </w:rPr>
        <w:t>(</w:t>
      </w:r>
      <w:proofErr w:type="gramStart"/>
      <w:r w:rsidRPr="00FC2C51">
        <w:rPr>
          <w:rFonts w:ascii="PT Astra Serif" w:hAnsi="PT Astra Serif"/>
          <w:i/>
          <w:sz w:val="20"/>
          <w:szCs w:val="20"/>
        </w:rPr>
        <w:t>наименование</w:t>
      </w:r>
      <w:proofErr w:type="gramEnd"/>
      <w:r w:rsidRPr="00FC2C51">
        <w:rPr>
          <w:rFonts w:ascii="PT Astra Serif" w:hAnsi="PT Astra Serif"/>
          <w:i/>
          <w:sz w:val="20"/>
          <w:szCs w:val="20"/>
        </w:rPr>
        <w:t xml:space="preserve"> ОУ)</w:t>
      </w:r>
    </w:p>
    <w:p w:rsidR="006D6323" w:rsidRPr="00FC2C51" w:rsidRDefault="006D6323" w:rsidP="006D6323">
      <w:pPr>
        <w:spacing w:after="0" w:line="240" w:lineRule="auto"/>
        <w:jc w:val="center"/>
        <w:rPr>
          <w:rFonts w:ascii="PT Astra Serif" w:hAnsi="PT Astra Serif"/>
          <w:i/>
          <w:sz w:val="20"/>
          <w:szCs w:val="20"/>
        </w:rPr>
      </w:pPr>
    </w:p>
    <w:p w:rsidR="006D6323" w:rsidRPr="00FC2C51" w:rsidRDefault="006D6323" w:rsidP="006D6323">
      <w:pPr>
        <w:spacing w:after="0" w:line="240" w:lineRule="auto"/>
        <w:jc w:val="both"/>
        <w:rPr>
          <w:rFonts w:ascii="PT Astra Serif" w:hAnsi="PT Astra Serif"/>
        </w:rPr>
      </w:pPr>
    </w:p>
    <w:p w:rsidR="006D6323" w:rsidRPr="00FC2C51" w:rsidRDefault="006D6323" w:rsidP="006D6323">
      <w:pPr>
        <w:pStyle w:val="a3"/>
        <w:numPr>
          <w:ilvl w:val="0"/>
          <w:numId w:val="2"/>
        </w:numPr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</w:rPr>
      </w:pPr>
      <w:r w:rsidRPr="00FC2C51">
        <w:rPr>
          <w:rFonts w:ascii="PT Astra Serif" w:hAnsi="PT Astra Serif"/>
        </w:rPr>
        <w:t>Список участников пленарного заседания:</w:t>
      </w:r>
    </w:p>
    <w:p w:rsidR="006D6323" w:rsidRPr="00FC2C51" w:rsidRDefault="006D6323" w:rsidP="006D6323">
      <w:pPr>
        <w:pStyle w:val="a3"/>
        <w:spacing w:after="0" w:line="240" w:lineRule="auto"/>
        <w:ind w:left="284"/>
        <w:jc w:val="both"/>
        <w:rPr>
          <w:rFonts w:ascii="PT Astra Serif" w:hAnsi="PT Astra Serif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"/>
        <w:gridCol w:w="3180"/>
        <w:gridCol w:w="2766"/>
        <w:gridCol w:w="1384"/>
        <w:gridCol w:w="1653"/>
      </w:tblGrid>
      <w:tr w:rsidR="006D6323" w:rsidRPr="00FC2C51" w:rsidTr="008953D8">
        <w:tc>
          <w:tcPr>
            <w:tcW w:w="504" w:type="dxa"/>
            <w:shd w:val="clear" w:color="auto" w:fill="auto"/>
            <w:vAlign w:val="center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C2C51">
              <w:rPr>
                <w:rFonts w:ascii="PT Astra Serif" w:hAnsi="PT Astra Serif"/>
                <w:b/>
                <w:sz w:val="20"/>
                <w:szCs w:val="20"/>
              </w:rPr>
              <w:t>№ п/п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C2C51">
              <w:rPr>
                <w:rFonts w:ascii="PT Astra Serif" w:hAnsi="PT Astra Serif"/>
                <w:b/>
                <w:sz w:val="20"/>
                <w:szCs w:val="20"/>
              </w:rPr>
              <w:t>Ф.И.О. (полностью)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C2C51">
              <w:rPr>
                <w:rFonts w:ascii="PT Astra Serif" w:hAnsi="PT Astra Serif"/>
                <w:b/>
                <w:sz w:val="20"/>
                <w:szCs w:val="20"/>
              </w:rPr>
              <w:t>Должность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C2C51">
              <w:rPr>
                <w:rFonts w:ascii="PT Astra Serif" w:hAnsi="PT Astra Serif"/>
                <w:b/>
                <w:sz w:val="20"/>
                <w:szCs w:val="20"/>
              </w:rPr>
              <w:t>Сертификат (да/нет)</w:t>
            </w:r>
          </w:p>
        </w:tc>
        <w:tc>
          <w:tcPr>
            <w:tcW w:w="1728" w:type="dxa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Форма оплаты (ЮЛ/ФЛ)</w:t>
            </w:r>
          </w:p>
        </w:tc>
      </w:tr>
      <w:tr w:rsidR="006D6323" w:rsidRPr="00FC2C51" w:rsidTr="008953D8">
        <w:tc>
          <w:tcPr>
            <w:tcW w:w="504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3431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1390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1728" w:type="dxa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</w:tr>
      <w:tr w:rsidR="006D6323" w:rsidRPr="00FC2C51" w:rsidTr="008953D8">
        <w:tc>
          <w:tcPr>
            <w:tcW w:w="504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3431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1390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1728" w:type="dxa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</w:tr>
    </w:tbl>
    <w:p w:rsidR="006D6323" w:rsidRDefault="006D6323" w:rsidP="006D6323">
      <w:pPr>
        <w:spacing w:after="0" w:line="240" w:lineRule="auto"/>
        <w:jc w:val="both"/>
        <w:rPr>
          <w:rFonts w:ascii="PT Astra Serif" w:hAnsi="PT Astra Serif"/>
        </w:rPr>
      </w:pPr>
    </w:p>
    <w:p w:rsidR="006D6323" w:rsidRPr="00FC2C51" w:rsidRDefault="006D6323" w:rsidP="006D6323">
      <w:pPr>
        <w:spacing w:after="0" w:line="240" w:lineRule="auto"/>
        <w:jc w:val="both"/>
        <w:rPr>
          <w:rFonts w:ascii="PT Astra Serif" w:hAnsi="PT Astra Serif"/>
        </w:rPr>
      </w:pPr>
    </w:p>
    <w:p w:rsidR="006D6323" w:rsidRPr="00FC2C51" w:rsidRDefault="006D6323" w:rsidP="006D6323">
      <w:pPr>
        <w:spacing w:after="0" w:line="240" w:lineRule="auto"/>
        <w:jc w:val="both"/>
        <w:rPr>
          <w:rFonts w:ascii="PT Astra Serif" w:hAnsi="PT Astra Serif"/>
        </w:rPr>
      </w:pPr>
      <w:r w:rsidRPr="00FC2C51">
        <w:rPr>
          <w:rFonts w:ascii="PT Astra Serif" w:hAnsi="PT Astra Serif"/>
        </w:rPr>
        <w:t>2. Список участников мастер-класса для преподавателей «</w:t>
      </w:r>
      <w:r w:rsidRPr="001D710D">
        <w:rPr>
          <w:b/>
        </w:rPr>
        <w:t>Особенности работы гуашью, живописный натюрморт с натуры</w:t>
      </w:r>
      <w:r w:rsidRPr="00FC2C51">
        <w:rPr>
          <w:rFonts w:ascii="PT Astra Serif" w:hAnsi="PT Astra Serif"/>
        </w:rPr>
        <w:t>»:</w:t>
      </w:r>
    </w:p>
    <w:p w:rsidR="006D6323" w:rsidRPr="00FC2C51" w:rsidRDefault="006D6323" w:rsidP="006D6323">
      <w:pPr>
        <w:spacing w:after="0" w:line="240" w:lineRule="auto"/>
        <w:jc w:val="both"/>
        <w:rPr>
          <w:rFonts w:ascii="PT Astra Serif" w:hAnsi="PT Astra Serif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"/>
        <w:gridCol w:w="3180"/>
        <w:gridCol w:w="2766"/>
        <w:gridCol w:w="1408"/>
        <w:gridCol w:w="1629"/>
      </w:tblGrid>
      <w:tr w:rsidR="006D6323" w:rsidRPr="00FC2C51" w:rsidTr="008953D8">
        <w:tc>
          <w:tcPr>
            <w:tcW w:w="503" w:type="dxa"/>
            <w:shd w:val="clear" w:color="auto" w:fill="auto"/>
            <w:vAlign w:val="center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C2C51">
              <w:rPr>
                <w:rFonts w:ascii="PT Astra Serif" w:hAnsi="PT Astra Serif"/>
                <w:b/>
                <w:sz w:val="20"/>
                <w:szCs w:val="20"/>
              </w:rPr>
              <w:t>№ п/п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C2C51">
              <w:rPr>
                <w:rFonts w:ascii="PT Astra Serif" w:hAnsi="PT Astra Serif"/>
                <w:b/>
                <w:sz w:val="20"/>
                <w:szCs w:val="20"/>
              </w:rPr>
              <w:t>Ф.И.О. (полностью)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C2C51">
              <w:rPr>
                <w:rFonts w:ascii="PT Astra Serif" w:hAnsi="PT Astra Serif"/>
                <w:b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C2C51">
              <w:rPr>
                <w:rFonts w:ascii="PT Astra Serif" w:hAnsi="PT Astra Serif"/>
                <w:b/>
                <w:sz w:val="20"/>
                <w:szCs w:val="20"/>
              </w:rPr>
              <w:t>Сертификат (да/нет)</w:t>
            </w:r>
          </w:p>
        </w:tc>
        <w:tc>
          <w:tcPr>
            <w:tcW w:w="1701" w:type="dxa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Форма оплаты (ЮЛ/ФЛ)</w:t>
            </w:r>
          </w:p>
        </w:tc>
      </w:tr>
      <w:tr w:rsidR="006D6323" w:rsidRPr="00FC2C51" w:rsidTr="008953D8">
        <w:tc>
          <w:tcPr>
            <w:tcW w:w="503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3432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1417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</w:tr>
      <w:tr w:rsidR="006D6323" w:rsidRPr="00FC2C51" w:rsidTr="008953D8">
        <w:tc>
          <w:tcPr>
            <w:tcW w:w="503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432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1417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</w:tr>
      <w:tr w:rsidR="006D6323" w:rsidRPr="00FC2C51" w:rsidTr="008953D8">
        <w:tc>
          <w:tcPr>
            <w:tcW w:w="503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…</w:t>
            </w:r>
          </w:p>
        </w:tc>
        <w:tc>
          <w:tcPr>
            <w:tcW w:w="3432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1417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</w:tr>
      <w:tr w:rsidR="006D6323" w:rsidRPr="00FC2C51" w:rsidTr="008953D8">
        <w:tc>
          <w:tcPr>
            <w:tcW w:w="503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3432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1417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</w:tr>
      <w:tr w:rsidR="006D6323" w:rsidRPr="00FC2C51" w:rsidTr="008953D8">
        <w:tc>
          <w:tcPr>
            <w:tcW w:w="503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3432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1417" w:type="dxa"/>
            <w:shd w:val="clear" w:color="auto" w:fill="auto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6D6323" w:rsidRPr="00FC2C51" w:rsidRDefault="006D6323" w:rsidP="006D6323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</w:rPr>
            </w:pPr>
          </w:p>
        </w:tc>
      </w:tr>
    </w:tbl>
    <w:p w:rsidR="006D6323" w:rsidRDefault="006D6323" w:rsidP="006D6323">
      <w:pPr>
        <w:tabs>
          <w:tab w:val="left" w:pos="284"/>
        </w:tabs>
        <w:spacing w:after="0" w:line="240" w:lineRule="auto"/>
        <w:ind w:left="426" w:right="565"/>
        <w:jc w:val="both"/>
        <w:rPr>
          <w:rFonts w:ascii="PT Astra Serif" w:hAnsi="PT Astra Serif"/>
          <w:i/>
        </w:rPr>
      </w:pPr>
    </w:p>
    <w:p w:rsidR="006D6323" w:rsidRPr="001D710D" w:rsidRDefault="006D6323" w:rsidP="006D6323">
      <w:pPr>
        <w:spacing w:after="0" w:line="240" w:lineRule="auto"/>
        <w:ind w:right="142"/>
        <w:jc w:val="both"/>
        <w:rPr>
          <w:rFonts w:ascii="PT Astra Serif" w:hAnsi="PT Astra Serif"/>
          <w:i/>
        </w:rPr>
      </w:pPr>
      <w:r w:rsidRPr="001D710D">
        <w:rPr>
          <w:rFonts w:ascii="PT Astra Serif" w:hAnsi="PT Astra Serif"/>
          <w:i/>
        </w:rPr>
        <w:t>*</w:t>
      </w:r>
      <w:r>
        <w:rPr>
          <w:rFonts w:ascii="PT Astra Serif" w:hAnsi="PT Astra Serif"/>
          <w:i/>
        </w:rPr>
        <w:t xml:space="preserve"> </w:t>
      </w:r>
      <w:r w:rsidRPr="001D710D">
        <w:rPr>
          <w:rFonts w:ascii="PT Astra Serif" w:hAnsi="PT Astra Serif"/>
          <w:i/>
        </w:rPr>
        <w:t>не более 2 преподавателей от образовательного учреждения принимают непосредственное участие в мастер-классе, остальные вносятся в Лист ожидания</w:t>
      </w:r>
    </w:p>
    <w:p w:rsidR="006D6323" w:rsidRDefault="006D6323" w:rsidP="006D6323">
      <w:pPr>
        <w:spacing w:after="0" w:line="240" w:lineRule="auto"/>
        <w:jc w:val="both"/>
        <w:rPr>
          <w:rFonts w:ascii="PT Astra Serif" w:hAnsi="PT Astra Serif"/>
        </w:rPr>
      </w:pPr>
    </w:p>
    <w:p w:rsidR="006D6323" w:rsidRPr="00FC2C51" w:rsidRDefault="006D6323" w:rsidP="006D6323">
      <w:pPr>
        <w:spacing w:after="0" w:line="240" w:lineRule="auto"/>
        <w:jc w:val="both"/>
        <w:rPr>
          <w:rFonts w:ascii="PT Astra Serif" w:hAnsi="PT Astra Serif"/>
        </w:rPr>
      </w:pPr>
    </w:p>
    <w:p w:rsidR="006D6323" w:rsidRDefault="006D6323" w:rsidP="006D6323">
      <w:pPr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6D6323" w:rsidRDefault="006D6323" w:rsidP="006D6323">
      <w:pPr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6D6323" w:rsidRDefault="006D6323" w:rsidP="006D6323">
      <w:pPr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6D6323" w:rsidRDefault="006D6323" w:rsidP="006D6323">
      <w:pPr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6D6323" w:rsidRDefault="006D6323" w:rsidP="006D6323">
      <w:pPr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6D6323" w:rsidRDefault="006D6323" w:rsidP="006D6323">
      <w:pPr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6D6323" w:rsidRDefault="006D6323" w:rsidP="006D6323">
      <w:pPr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6D6323" w:rsidRDefault="006D6323" w:rsidP="006D6323">
      <w:pPr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6D6323" w:rsidRDefault="006D6323" w:rsidP="006D6323">
      <w:pPr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6D6323" w:rsidRDefault="006D6323" w:rsidP="006D6323">
      <w:pPr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6D6323" w:rsidRDefault="006D6323" w:rsidP="006D6323">
      <w:pPr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6D6323" w:rsidRDefault="006D6323" w:rsidP="006D6323">
      <w:pPr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6D6323" w:rsidRDefault="006D6323" w:rsidP="006D6323">
      <w:pPr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6D6323" w:rsidRDefault="006D6323" w:rsidP="006D6323">
      <w:pPr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6D6323" w:rsidRPr="00FC2C51" w:rsidRDefault="006D6323" w:rsidP="006D6323">
      <w:pPr>
        <w:spacing w:after="0" w:line="240" w:lineRule="auto"/>
        <w:jc w:val="center"/>
        <w:rPr>
          <w:rFonts w:ascii="PT Astra Serif" w:hAnsi="PT Astra Serif"/>
          <w:b/>
          <w:color w:val="000000"/>
        </w:rPr>
      </w:pPr>
    </w:p>
    <w:p w:rsidR="006D6323" w:rsidRPr="00FC2C51" w:rsidRDefault="006D6323" w:rsidP="006D6323">
      <w:pPr>
        <w:spacing w:after="0" w:line="240" w:lineRule="auto"/>
        <w:rPr>
          <w:rFonts w:ascii="PT Astra Serif" w:hAnsi="PT Astra Serif"/>
          <w:b/>
          <w:i/>
        </w:rPr>
      </w:pPr>
      <w:r w:rsidRPr="00FC2C51">
        <w:rPr>
          <w:rFonts w:ascii="PT Astra Serif" w:hAnsi="PT Astra Serif"/>
          <w:b/>
          <w:color w:val="000000"/>
        </w:rPr>
        <w:t>*</w:t>
      </w:r>
      <w:r>
        <w:rPr>
          <w:rFonts w:ascii="PT Astra Serif" w:hAnsi="PT Astra Serif"/>
          <w:b/>
          <w:i/>
        </w:rPr>
        <w:t>М</w:t>
      </w:r>
      <w:r w:rsidRPr="00FC2C51">
        <w:rPr>
          <w:rFonts w:ascii="PT Astra Serif" w:hAnsi="PT Astra Serif"/>
          <w:b/>
          <w:i/>
        </w:rPr>
        <w:t>атериалы на мастер-классы преподаватели приносят самостоятельно</w:t>
      </w:r>
      <w:r>
        <w:rPr>
          <w:rFonts w:ascii="PT Astra Serif" w:hAnsi="PT Astra Serif"/>
          <w:b/>
          <w:i/>
        </w:rPr>
        <w:t>.</w:t>
      </w:r>
    </w:p>
    <w:p w:rsidR="006D6323" w:rsidRPr="00FC2C51" w:rsidRDefault="006D6323" w:rsidP="006D6323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  <w:b/>
          <w:i/>
        </w:rPr>
        <w:t>*С</w:t>
      </w:r>
      <w:r w:rsidRPr="00FC2C51">
        <w:rPr>
          <w:rFonts w:ascii="PT Astra Serif" w:hAnsi="PT Astra Serif"/>
          <w:b/>
          <w:i/>
        </w:rPr>
        <w:t>тоимость сертификата за участие в пленарном заседании и мастер-классах – 100 рублей</w:t>
      </w:r>
      <w:r>
        <w:rPr>
          <w:rFonts w:ascii="PT Astra Serif" w:hAnsi="PT Astra Serif"/>
          <w:b/>
          <w:i/>
        </w:rPr>
        <w:t>.</w:t>
      </w:r>
    </w:p>
    <w:p w:rsidR="009C568E" w:rsidRPr="00BD3DA4" w:rsidRDefault="009C568E" w:rsidP="006D6323">
      <w:pPr>
        <w:spacing w:after="0" w:line="240" w:lineRule="auto"/>
        <w:jc w:val="center"/>
        <w:rPr>
          <w:rFonts w:ascii="Times New Roman" w:eastAsia="SimSun" w:hAnsi="Times New Roman"/>
          <w:b/>
          <w:lang w:eastAsia="hi-IN" w:bidi="hi-IN"/>
        </w:rPr>
      </w:pPr>
    </w:p>
    <w:sectPr w:rsidR="009C568E" w:rsidRPr="00BD3DA4" w:rsidSect="005D069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76CC9"/>
    <w:multiLevelType w:val="hybridMultilevel"/>
    <w:tmpl w:val="39C0E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12AD9"/>
    <w:multiLevelType w:val="hybridMultilevel"/>
    <w:tmpl w:val="C748A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9E"/>
    <w:rsid w:val="0004599D"/>
    <w:rsid w:val="000978AF"/>
    <w:rsid w:val="00171A3D"/>
    <w:rsid w:val="0017647A"/>
    <w:rsid w:val="005D069E"/>
    <w:rsid w:val="006D6323"/>
    <w:rsid w:val="00843CBA"/>
    <w:rsid w:val="009C568E"/>
    <w:rsid w:val="00BA43C8"/>
    <w:rsid w:val="00BD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46584-6793-441E-957F-BB9E28FE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69E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D069E"/>
    <w:pPr>
      <w:ind w:left="720"/>
      <w:contextualSpacing/>
    </w:pPr>
    <w:rPr>
      <w:rFonts w:eastAsia="Calibri"/>
    </w:rPr>
  </w:style>
  <w:style w:type="table" w:styleId="a5">
    <w:name w:val="Table Grid"/>
    <w:basedOn w:val="a1"/>
    <w:uiPriority w:val="59"/>
    <w:rsid w:val="005D069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5D069E"/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7</cp:revision>
  <dcterms:created xsi:type="dcterms:W3CDTF">2023-04-05T07:25:00Z</dcterms:created>
  <dcterms:modified xsi:type="dcterms:W3CDTF">2024-10-07T02:56:00Z</dcterms:modified>
</cp:coreProperties>
</file>