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ED" w:rsidRPr="002A38D8" w:rsidRDefault="00251BED" w:rsidP="00251BED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:rsidR="00251BED" w:rsidRPr="00B843B7" w:rsidRDefault="00251BED" w:rsidP="00251BED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B843B7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B843B7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B843B7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251BED" w:rsidRPr="00054067" w:rsidRDefault="00251BED" w:rsidP="00251BED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000000"/>
          <w:sz w:val="18"/>
          <w:szCs w:val="18"/>
        </w:rPr>
      </w:pPr>
      <w:r w:rsidRPr="00054067">
        <w:rPr>
          <w:rFonts w:ascii="PT Astra Serif" w:hAnsi="PT Astra Serif"/>
          <w:bCs/>
          <w:i/>
          <w:iCs/>
          <w:sz w:val="18"/>
          <w:szCs w:val="18"/>
          <w:lang w:val="en-US"/>
        </w:rPr>
        <w:t>II</w:t>
      </w:r>
      <w:r w:rsidRPr="00054067">
        <w:rPr>
          <w:rFonts w:ascii="PT Astra Serif" w:hAnsi="PT Astra Serif"/>
          <w:bCs/>
          <w:i/>
          <w:iCs/>
          <w:color w:val="000000"/>
          <w:sz w:val="18"/>
          <w:szCs w:val="18"/>
        </w:rPr>
        <w:t xml:space="preserve"> Всероссийской научно-методической (заочной) конференции </w:t>
      </w:r>
    </w:p>
    <w:p w:rsidR="00251BED" w:rsidRDefault="00251BED" w:rsidP="00251BED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  <w:shd w:val="clear" w:color="auto" w:fill="FFFFFF"/>
        </w:rPr>
      </w:pPr>
      <w:r w:rsidRPr="00054067">
        <w:rPr>
          <w:rFonts w:ascii="PT Astra Serif" w:hAnsi="PT Astra Serif"/>
          <w:bCs/>
          <w:i/>
          <w:iCs/>
          <w:color w:val="000000"/>
          <w:sz w:val="18"/>
          <w:szCs w:val="18"/>
        </w:rPr>
        <w:t>«</w:t>
      </w:r>
      <w:r w:rsidRPr="007E6005">
        <w:rPr>
          <w:rFonts w:ascii="PT Astra Serif" w:hAnsi="PT Astra Serif"/>
          <w:i/>
          <w:sz w:val="18"/>
          <w:szCs w:val="18"/>
          <w:shd w:val="clear" w:color="auto" w:fill="FFFFFF"/>
        </w:rPr>
        <w:t xml:space="preserve">Актуальные вопросы педагогической деятельности в процессе преподавания </w:t>
      </w:r>
    </w:p>
    <w:p w:rsidR="00251BED" w:rsidRPr="00054067" w:rsidRDefault="00251BED" w:rsidP="00251BED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auto"/>
          <w:sz w:val="18"/>
          <w:szCs w:val="18"/>
          <w:lang w:eastAsia="ru-RU"/>
        </w:rPr>
      </w:pPr>
      <w:proofErr w:type="gramStart"/>
      <w:r w:rsidRPr="007E6005">
        <w:rPr>
          <w:rFonts w:ascii="PT Astra Serif" w:hAnsi="PT Astra Serif"/>
          <w:i/>
          <w:sz w:val="18"/>
          <w:szCs w:val="18"/>
          <w:shd w:val="clear" w:color="auto" w:fill="FFFFFF"/>
        </w:rPr>
        <w:t>в</w:t>
      </w:r>
      <w:proofErr w:type="gramEnd"/>
      <w:r w:rsidRPr="007E6005">
        <w:rPr>
          <w:rFonts w:ascii="PT Astra Serif" w:hAnsi="PT Astra Serif"/>
          <w:i/>
          <w:sz w:val="18"/>
          <w:szCs w:val="18"/>
          <w:shd w:val="clear" w:color="auto" w:fill="FFFFFF"/>
        </w:rPr>
        <w:t xml:space="preserve"> образовательных учреждениях сферы культуры и искусства (ДШИ, ССУЗ)</w:t>
      </w:r>
      <w:r w:rsidRPr="00054067">
        <w:rPr>
          <w:rFonts w:ascii="PT Astra Serif" w:hAnsi="PT Astra Serif"/>
          <w:i/>
          <w:sz w:val="18"/>
          <w:szCs w:val="18"/>
        </w:rPr>
        <w:t>»</w:t>
      </w:r>
    </w:p>
    <w:p w:rsidR="00251BED" w:rsidRPr="00B843B7" w:rsidRDefault="00251BED" w:rsidP="00251BED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u w:val="single"/>
          <w:lang w:eastAsia="ru-RU"/>
        </w:rPr>
      </w:pPr>
      <w:r w:rsidRPr="00B843B7">
        <w:rPr>
          <w:rFonts w:ascii="PT Astra Serif" w:hAnsi="PT Astra Serif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Внимание!</w:t>
      </w:r>
    </w:p>
    <w:p w:rsidR="00251BED" w:rsidRPr="00B843B7" w:rsidRDefault="00251BED" w:rsidP="00251BED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>Дополнительно:</w:t>
      </w:r>
    </w:p>
    <w:p w:rsidR="00251BED" w:rsidRPr="00B843B7" w:rsidRDefault="00251BED" w:rsidP="00251BED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 xml:space="preserve">1. При оформлении платежа по требованию операторов можно указать </w:t>
      </w: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br/>
        <w:t>КБК 00000000000000000130.</w:t>
      </w:r>
    </w:p>
    <w:p w:rsidR="00251BED" w:rsidRPr="00B843B7" w:rsidRDefault="00251BED" w:rsidP="00251BED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>2. В строке «Назначение платежа», ОБЯЗАТЕЛЬНО указывать:</w:t>
      </w:r>
    </w:p>
    <w:p w:rsidR="00251BED" w:rsidRPr="00B843B7" w:rsidRDefault="00251BED" w:rsidP="00251BED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 xml:space="preserve">- Код субсидии </w:t>
      </w:r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2000000814 </w:t>
      </w:r>
    </w:p>
    <w:p w:rsidR="00251BED" w:rsidRPr="00B843B7" w:rsidRDefault="00251BED" w:rsidP="00251BED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- </w:t>
      </w:r>
      <w:proofErr w:type="spellStart"/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>Ан.группа</w:t>
      </w:r>
      <w:proofErr w:type="spellEnd"/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 130</w:t>
      </w:r>
    </w:p>
    <w:p w:rsidR="00251BED" w:rsidRPr="00B843B7" w:rsidRDefault="00251BED" w:rsidP="00251BED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>- Далее по тексту название конференции в сокращенном виде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1560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574"/>
      </w:tblGrid>
      <w:tr w:rsidR="00251BED" w:rsidRPr="00483256" w:rsidTr="00251BED">
        <w:trPr>
          <w:trHeight w:val="163"/>
        </w:trPr>
        <w:tc>
          <w:tcPr>
            <w:tcW w:w="15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51BED" w:rsidRPr="00483256" w:rsidTr="00251BED">
        <w:trPr>
          <w:trHeight w:val="65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51BED" w:rsidRPr="007E6005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251BED" w:rsidRPr="00483256" w:rsidTr="00251BED">
        <w:trPr>
          <w:trHeight w:val="124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51BED" w:rsidRPr="00483256" w:rsidTr="00251BED">
        <w:trPr>
          <w:trHeight w:val="270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51BED" w:rsidRPr="00483256" w:rsidTr="005D193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BED" w:rsidRPr="00483256" w:rsidRDefault="00251BED" w:rsidP="005D193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51BED" w:rsidRPr="00483256" w:rsidTr="005D193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51BED" w:rsidRPr="00483256" w:rsidRDefault="00251BED" w:rsidP="005D193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51BED" w:rsidRPr="00483256" w:rsidRDefault="00251BED" w:rsidP="005D1934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51BED" w:rsidRPr="00483256" w:rsidTr="00251BED">
        <w:trPr>
          <w:gridAfter w:val="1"/>
          <w:wAfter w:w="574" w:type="dxa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51BED" w:rsidRPr="00483256" w:rsidRDefault="00251BED" w:rsidP="005D1934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услуг за публикацию в сборнике статей </w:t>
            </w:r>
            <w:r w:rsidRPr="007E6005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  <w:lang w:val="en-US"/>
              </w:rPr>
              <w:t>II</w:t>
            </w:r>
            <w:r w:rsidRPr="007E6005">
              <w:rPr>
                <w:rFonts w:ascii="PT Astra Serif" w:hAnsi="PT Astra Serif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«</w:t>
            </w:r>
            <w:r w:rsidRPr="007E6005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>Актуальные вопросы педагогической деятельности в процессе преподавания в образовательных учреждениях сферы культуры и искусства (ДШИ, ССУЗ)</w:t>
            </w:r>
            <w:r w:rsidRPr="007E6005">
              <w:rPr>
                <w:rFonts w:ascii="PT Astra Serif" w:hAnsi="PT Astra Serif"/>
                <w:b/>
                <w:sz w:val="20"/>
                <w:szCs w:val="20"/>
                <w:u w:val="single"/>
              </w:rPr>
              <w:t>»</w:t>
            </w:r>
            <w:r w:rsidRPr="005C6F95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май-июнь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4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5C6F95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251BED" w:rsidRPr="00483256" w:rsidTr="00251BED">
        <w:trPr>
          <w:trHeight w:val="327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171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6" w:type="dxa"/>
            <w:gridSpan w:val="9"/>
            <w:tcBorders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51BED" w:rsidRPr="00483256" w:rsidTr="00251BED">
        <w:trPr>
          <w:trHeight w:val="285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51BED" w:rsidRPr="007E6005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51BED" w:rsidRPr="00483256" w:rsidTr="00251BED">
        <w:trPr>
          <w:trHeight w:val="298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51BED" w:rsidRPr="00483256" w:rsidTr="005D1934">
              <w:trPr>
                <w:trHeight w:val="199"/>
              </w:trPr>
              <w:tc>
                <w:tcPr>
                  <w:tcW w:w="4912" w:type="dxa"/>
                </w:tcPr>
                <w:p w:rsidR="00251BED" w:rsidRPr="00483256" w:rsidRDefault="00251BED" w:rsidP="005D193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51BED" w:rsidRPr="00483256" w:rsidRDefault="00251BED" w:rsidP="005D1934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730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51BED" w:rsidRPr="00483256" w:rsidRDefault="00251BED" w:rsidP="005D193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E6005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  <w:lang w:val="en-US"/>
              </w:rPr>
              <w:t>II</w:t>
            </w:r>
            <w:r w:rsidRPr="007E6005">
              <w:rPr>
                <w:rFonts w:ascii="PT Astra Serif" w:hAnsi="PT Astra Serif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Всероссийской научно-методической (заочной) конференции «</w:t>
            </w:r>
            <w:r w:rsidRPr="007E6005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>Актуальные вопросы педагогической деятельности в процессе преподавания в образовательных учреждениях сферы культуры и искусства (ДШИ, ССУЗ)</w:t>
            </w:r>
            <w:r w:rsidRPr="007E6005">
              <w:rPr>
                <w:rFonts w:ascii="PT Astra Serif" w:hAnsi="PT Astra Serif"/>
                <w:b/>
                <w:sz w:val="20"/>
                <w:szCs w:val="20"/>
                <w:u w:val="single"/>
              </w:rPr>
              <w:t>»</w:t>
            </w:r>
            <w:r w:rsidRPr="005C6F95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май-июнь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4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51BED" w:rsidRPr="00483256" w:rsidTr="00251BED">
        <w:trPr>
          <w:trHeight w:val="327"/>
        </w:trPr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171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6" w:type="dxa"/>
            <w:gridSpan w:val="9"/>
            <w:tcBorders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10"/>
            <w:tcBorders>
              <w:left w:val="nil"/>
              <w:right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51BED" w:rsidRPr="00483256" w:rsidTr="00251BED">
        <w:tc>
          <w:tcPr>
            <w:tcW w:w="15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51BED" w:rsidRPr="00483256" w:rsidRDefault="00251BED" w:rsidP="005D193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6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51BED" w:rsidRPr="00483256" w:rsidRDefault="00251BED" w:rsidP="005D193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251BE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ED"/>
    <w:rsid w:val="00251BED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DBCD-AC46-4687-9AAB-357F6B5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ED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2024-05-07T08:33:00Z</dcterms:created>
  <dcterms:modified xsi:type="dcterms:W3CDTF">2024-05-07T08:33:00Z</dcterms:modified>
</cp:coreProperties>
</file>