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8B" w:rsidRPr="002A38D8" w:rsidRDefault="00A7358B" w:rsidP="00A7358B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68207C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A7358B" w:rsidRPr="000C443A" w:rsidRDefault="00A7358B" w:rsidP="00A7358B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6A6F06" w:rsidRPr="006A6F06" w:rsidRDefault="006A6F06" w:rsidP="006A6F06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6A6F06">
        <w:rPr>
          <w:rFonts w:ascii="PT Astra Serif" w:hAnsi="PT Astra Serif"/>
          <w:i/>
          <w:sz w:val="18"/>
          <w:szCs w:val="18"/>
          <w:lang w:val="en-US"/>
        </w:rPr>
        <w:t>III</w:t>
      </w:r>
      <w:r w:rsidRPr="006A6F06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6A6F06" w:rsidRPr="006A6F06" w:rsidRDefault="006A6F06" w:rsidP="006A6F06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6A6F06">
        <w:rPr>
          <w:rFonts w:ascii="PT Astra Serif" w:hAnsi="PT Astra Serif"/>
          <w:i/>
          <w:sz w:val="18"/>
          <w:szCs w:val="18"/>
        </w:rPr>
        <w:t>«Инклюзивное образование в сфере культуры и искусства»</w:t>
      </w:r>
    </w:p>
    <w:p w:rsidR="00A7358B" w:rsidRPr="002A38D8" w:rsidRDefault="00A7358B" w:rsidP="00A7358B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</w:p>
    <w:p w:rsidR="0068207C" w:rsidRDefault="0068207C" w:rsidP="00A7358B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:rsidR="00A7358B" w:rsidRPr="00156470" w:rsidRDefault="00A7358B" w:rsidP="00A7358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  <w:t xml:space="preserve"> </w:t>
      </w: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>(для физических лиц)</w:t>
      </w:r>
    </w:p>
    <w:p w:rsidR="00A7358B" w:rsidRDefault="00A7358B" w:rsidP="00A7358B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A7358B" w:rsidRPr="00391A5D" w:rsidRDefault="00A7358B" w:rsidP="00A7358B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A7358B" w:rsidRPr="00391A5D" w:rsidRDefault="00A7358B" w:rsidP="00A7358B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A7358B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</w:t>
      </w:r>
      <w:r w:rsidR="00751657">
        <w:rPr>
          <w:rFonts w:ascii="PT Astra Serif" w:hAnsi="PT Astra Serif"/>
        </w:rPr>
        <w:br/>
      </w:r>
      <w:r w:rsidRPr="00391A5D">
        <w:rPr>
          <w:rFonts w:ascii="PT Astra Serif" w:hAnsi="PT Astra Serif"/>
        </w:rPr>
        <w:t xml:space="preserve">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</w:t>
      </w:r>
      <w:r w:rsidR="00751657">
        <w:rPr>
          <w:rFonts w:ascii="PT Astra Serif" w:hAnsi="PT Astra Serif"/>
        </w:rPr>
        <w:t>С.Г. Грачевой</w:t>
      </w:r>
      <w:r w:rsidRPr="00391A5D">
        <w:rPr>
          <w:rFonts w:ascii="PT Astra Serif" w:hAnsi="PT Astra Serif"/>
        </w:rPr>
        <w:t xml:space="preserve">, действующего на основании </w:t>
      </w:r>
      <w:r w:rsidR="00751657">
        <w:rPr>
          <w:rFonts w:ascii="PT Astra Serif" w:hAnsi="PT Astra Serif"/>
        </w:rPr>
        <w:t>Распоряжения Департамента по культуре Томской области № 46/01-68 от 21.02.2023</w:t>
      </w:r>
      <w:r w:rsidRPr="00391A5D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6A6F06">
        <w:rPr>
          <w:rFonts w:ascii="PT Astra Serif" w:hAnsi="PT Astra Serif"/>
          <w:lang w:val="en-US"/>
        </w:rPr>
        <w:t>III</w:t>
      </w:r>
      <w:r w:rsidRPr="000B5B08">
        <w:rPr>
          <w:rFonts w:ascii="PT Astra Serif" w:hAnsi="PT Astra Serif"/>
        </w:rPr>
        <w:t xml:space="preserve"> Всероссийской научно-</w:t>
      </w:r>
      <w:r w:rsidR="00A41B06">
        <w:rPr>
          <w:rFonts w:ascii="PT Astra Serif" w:hAnsi="PT Astra Serif"/>
        </w:rPr>
        <w:t>методической</w:t>
      </w:r>
      <w:r w:rsidRPr="000B5B08">
        <w:rPr>
          <w:rFonts w:ascii="PT Astra Serif" w:hAnsi="PT Astra Serif"/>
        </w:rPr>
        <w:t xml:space="preserve"> </w:t>
      </w:r>
      <w:r w:rsidR="006A6F06">
        <w:rPr>
          <w:rFonts w:ascii="PT Astra Serif" w:hAnsi="PT Astra Serif"/>
        </w:rPr>
        <w:t xml:space="preserve">(заочной) </w:t>
      </w:r>
      <w:r w:rsidRPr="000B5B08">
        <w:rPr>
          <w:rFonts w:ascii="PT Astra Serif" w:hAnsi="PT Astra Serif"/>
        </w:rPr>
        <w:t>конференции «</w:t>
      </w:r>
      <w:r w:rsidR="006A6F06">
        <w:rPr>
          <w:rFonts w:ascii="PT Astra Serif" w:hAnsi="PT Astra Serif"/>
        </w:rPr>
        <w:t>Инклюзивное образование в сфере культуры и искусства»</w:t>
      </w:r>
      <w:r w:rsidRPr="000B5B08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A7358B" w:rsidRDefault="00A7358B" w:rsidP="00A7358B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A7358B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на территории Российской Федерации сроком на 5 лет.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A7358B" w:rsidRPr="00391A5D" w:rsidRDefault="00A7358B" w:rsidP="00A7358B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 xml:space="preserve">_____________ </w:t>
      </w:r>
      <w:r w:rsidRPr="00391A5D">
        <w:rPr>
          <w:rFonts w:ascii="PT Astra Serif" w:hAnsi="PT Astra Serif"/>
          <w:b/>
        </w:rPr>
        <w:t>рублей 00 копеек). НДС не предусмотрен.</w:t>
      </w:r>
    </w:p>
    <w:p w:rsidR="008439EC" w:rsidRPr="00546B93" w:rsidRDefault="00A7358B" w:rsidP="008439EC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A41B06">
        <w:rPr>
          <w:rFonts w:ascii="PT Astra Serif" w:hAnsi="PT Astra Serif"/>
        </w:rPr>
        <w:t xml:space="preserve">3.3. Оплата услуги производится Заказчиком </w:t>
      </w:r>
      <w:r w:rsidR="008439EC"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="008439EC" w:rsidRPr="00FE05E7">
        <w:rPr>
          <w:rFonts w:ascii="PT Astra Serif" w:hAnsi="PT Astra Serif"/>
        </w:rPr>
        <w:t>Исполнителя  или</w:t>
      </w:r>
      <w:proofErr w:type="gramEnd"/>
      <w:r w:rsidR="008439EC"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="008439EC" w:rsidRPr="00FE05E7">
        <w:rPr>
          <w:rFonts w:ascii="PT Astra Serif" w:hAnsi="PT Astra Serif"/>
          <w:shd w:val="clear" w:color="auto" w:fill="FFFFFF"/>
        </w:rPr>
        <w:t xml:space="preserve">срок до </w:t>
      </w:r>
      <w:r w:rsidR="006A6F06">
        <w:rPr>
          <w:rFonts w:ascii="PT Astra Serif" w:hAnsi="PT Astra Serif"/>
          <w:shd w:val="clear" w:color="auto" w:fill="FFFFFF"/>
        </w:rPr>
        <w:t>31.03</w:t>
      </w:r>
      <w:r w:rsidR="008439EC" w:rsidRPr="00FE05E7">
        <w:rPr>
          <w:rFonts w:ascii="PT Astra Serif" w:hAnsi="PT Astra Serif"/>
          <w:shd w:val="clear" w:color="auto" w:fill="FFFFFF"/>
        </w:rPr>
        <w:t>.2023 года.</w:t>
      </w:r>
    </w:p>
    <w:p w:rsidR="00A7358B" w:rsidRPr="00391A5D" w:rsidRDefault="008439EC" w:rsidP="008439EC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</w:t>
      </w:r>
    </w:p>
    <w:p w:rsidR="00A7358B" w:rsidRPr="00391A5D" w:rsidRDefault="00A7358B" w:rsidP="00A7358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A7358B" w:rsidRPr="00391A5D" w:rsidRDefault="00A7358B" w:rsidP="00A7358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A41B06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A41B06">
        <w:rPr>
          <w:rFonts w:ascii="PT Astra Serif" w:hAnsi="PT Astra Serif"/>
        </w:rPr>
        <w:t>07</w:t>
      </w:r>
      <w:r>
        <w:rPr>
          <w:rFonts w:ascii="PT Astra Serif" w:hAnsi="PT Astra Serif"/>
        </w:rPr>
        <w:t xml:space="preserve">.2023 </w:t>
      </w:r>
      <w:r w:rsidRPr="00391A5D">
        <w:rPr>
          <w:rFonts w:ascii="PT Astra Serif" w:hAnsi="PT Astra Serif"/>
        </w:rPr>
        <w:t>г.</w:t>
      </w:r>
    </w:p>
    <w:p w:rsidR="00A7358B" w:rsidRPr="00391A5D" w:rsidRDefault="00A7358B" w:rsidP="00A7358B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22"/>
      </w:tblGrid>
      <w:tr w:rsidR="00A7358B" w:rsidTr="00536C1E"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634034, г. Томск, ул. Нахимова, 8</w:t>
            </w:r>
            <w:r w:rsidR="00A41B06">
              <w:rPr>
                <w:rFonts w:ascii="PT Astra Serif" w:hAnsi="PT Astra Serif"/>
              </w:rPr>
              <w:t xml:space="preserve">, </w:t>
            </w:r>
            <w:proofErr w:type="spellStart"/>
            <w:r w:rsidR="00A41B06">
              <w:rPr>
                <w:rFonts w:ascii="PT Astra Serif" w:hAnsi="PT Astra Serif"/>
              </w:rPr>
              <w:t>помещ</w:t>
            </w:r>
            <w:proofErr w:type="spellEnd"/>
            <w:r w:rsidR="00A41B06">
              <w:rPr>
                <w:rFonts w:ascii="PT Astra Serif" w:hAnsi="PT Astra Serif"/>
              </w:rPr>
              <w:t>. 27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ОТДЕЛЕНИЕ ТОМСК БАНКА РОССИИ //УФК по Томской области г.</w:t>
            </w:r>
            <w:r w:rsidR="00A41B06">
              <w:rPr>
                <w:rFonts w:ascii="PT Astra Serif" w:hAnsi="PT Astra Serif"/>
              </w:rPr>
              <w:t xml:space="preserve"> </w:t>
            </w:r>
            <w:r w:rsidRPr="00391A5D">
              <w:rPr>
                <w:rFonts w:ascii="PT Astra Serif" w:hAnsi="PT Astra Serif"/>
              </w:rPr>
              <w:t>Томск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</w:t>
            </w:r>
            <w:proofErr w:type="gramStart"/>
            <w:r w:rsidRPr="00391A5D">
              <w:rPr>
                <w:rFonts w:ascii="PT Astra Serif" w:hAnsi="PT Astra Serif"/>
              </w:rPr>
              <w:t>Департаменте  финансов</w:t>
            </w:r>
            <w:proofErr w:type="gramEnd"/>
            <w:r w:rsidRPr="00391A5D">
              <w:rPr>
                <w:rFonts w:ascii="PT Astra Serif" w:hAnsi="PT Astra Serif"/>
              </w:rPr>
              <w:t xml:space="preserve">  Томской области (ОГОАУ ДПО ТОИУМЦКИ, л/с 8101000002)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358B" w:rsidTr="00536C1E">
        <w:tc>
          <w:tcPr>
            <w:tcW w:w="4927" w:type="dxa"/>
          </w:tcPr>
          <w:p w:rsidR="00A7358B" w:rsidRDefault="00A7358B" w:rsidP="00643008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</w:t>
            </w:r>
            <w:proofErr w:type="gramStart"/>
            <w:r w:rsidRPr="00391A5D">
              <w:rPr>
                <w:rFonts w:ascii="PT Astra Serif" w:hAnsi="PT Astra Serif"/>
              </w:rPr>
              <w:t xml:space="preserve">директора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</w:t>
            </w:r>
            <w:r w:rsidR="00643008">
              <w:rPr>
                <w:rFonts w:ascii="PT Astra Serif" w:hAnsi="PT Astra Serif"/>
              </w:rPr>
              <w:t>С.Г. Грачева</w:t>
            </w:r>
          </w:p>
        </w:tc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</w:t>
      </w:r>
      <w:r w:rsidR="00643008">
        <w:rPr>
          <w:rFonts w:ascii="PT Astra Serif" w:hAnsi="PT Astra Serif"/>
        </w:rPr>
        <w:t>С.Г. Грачевой</w:t>
      </w:r>
      <w:r w:rsidR="00643008" w:rsidRPr="00391A5D">
        <w:rPr>
          <w:rFonts w:ascii="PT Astra Serif" w:hAnsi="PT Astra Serif"/>
        </w:rPr>
        <w:t xml:space="preserve">, действующего на основании </w:t>
      </w:r>
      <w:r w:rsidR="00643008">
        <w:rPr>
          <w:rFonts w:ascii="PT Astra Serif" w:hAnsi="PT Astra Serif"/>
        </w:rPr>
        <w:t>Распоряжения Департамента по культуре Томской области № 46/01-68 от 21.02.2023</w:t>
      </w:r>
      <w:r w:rsidRPr="00391A5D">
        <w:rPr>
          <w:rFonts w:ascii="PT Astra Serif" w:hAnsi="PT Astra Serif"/>
        </w:rPr>
        <w:t xml:space="preserve">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A7358B" w:rsidRPr="00391A5D" w:rsidRDefault="00A7358B" w:rsidP="00A7358B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:rsidR="00A7358B" w:rsidRPr="00391A5D" w:rsidRDefault="00A7358B" w:rsidP="00A7358B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6A6F06">
        <w:rPr>
          <w:rFonts w:ascii="PT Astra Serif" w:hAnsi="PT Astra Serif"/>
          <w:lang w:val="en-US"/>
        </w:rPr>
        <w:t>III</w:t>
      </w:r>
      <w:r w:rsidR="006A6F06" w:rsidRPr="000B5B08">
        <w:rPr>
          <w:rFonts w:ascii="PT Astra Serif" w:hAnsi="PT Astra Serif"/>
        </w:rPr>
        <w:t xml:space="preserve"> Всероссийской научно-</w:t>
      </w:r>
      <w:r w:rsidR="006A6F06">
        <w:rPr>
          <w:rFonts w:ascii="PT Astra Serif" w:hAnsi="PT Astra Serif"/>
        </w:rPr>
        <w:t>методической</w:t>
      </w:r>
      <w:r w:rsidR="006A6F06" w:rsidRPr="000B5B08">
        <w:rPr>
          <w:rFonts w:ascii="PT Astra Serif" w:hAnsi="PT Astra Serif"/>
        </w:rPr>
        <w:t xml:space="preserve"> </w:t>
      </w:r>
      <w:r w:rsidR="006A6F06">
        <w:rPr>
          <w:rFonts w:ascii="PT Astra Serif" w:hAnsi="PT Astra Serif"/>
        </w:rPr>
        <w:t xml:space="preserve">(заочной) </w:t>
      </w:r>
      <w:r w:rsidR="006A6F06" w:rsidRPr="000B5B08">
        <w:rPr>
          <w:rFonts w:ascii="PT Astra Serif" w:hAnsi="PT Astra Serif"/>
        </w:rPr>
        <w:t>конференции «</w:t>
      </w:r>
      <w:r w:rsidR="006A6F06">
        <w:rPr>
          <w:rFonts w:ascii="PT Astra Serif" w:hAnsi="PT Astra Serif"/>
        </w:rPr>
        <w:t>Инклюзивное образование в сфере культуры и искусства»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______________</w:t>
      </w:r>
      <w:r w:rsidR="006A6F06">
        <w:rPr>
          <w:rFonts w:ascii="PT Astra Serif" w:hAnsi="PT Astra Serif"/>
        </w:rPr>
        <w:t>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(______________</w:t>
      </w:r>
      <w:r w:rsidR="006A6F06">
        <w:rPr>
          <w:rFonts w:ascii="PT Astra Serif" w:hAnsi="PT Astra Serif"/>
        </w:rPr>
        <w:t>_________________</w:t>
      </w:r>
      <w:proofErr w:type="gramStart"/>
      <w:r w:rsidR="006A6F06">
        <w:rPr>
          <w:rFonts w:ascii="PT Astra Serif" w:hAnsi="PT Astra Serif"/>
        </w:rPr>
        <w:t>_</w:t>
      </w:r>
      <w:r w:rsidRPr="000C443A">
        <w:rPr>
          <w:rFonts w:ascii="PT Astra Serif" w:hAnsi="PT Astra Serif"/>
        </w:rPr>
        <w:t xml:space="preserve">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:rsidR="00A7358B" w:rsidRPr="00391A5D" w:rsidRDefault="00A7358B" w:rsidP="00A7358B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A7358B" w:rsidRPr="00391A5D" w:rsidRDefault="00A7358B" w:rsidP="00A7358B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A7358B" w:rsidRPr="00391A5D" w:rsidTr="00536C1E">
        <w:tc>
          <w:tcPr>
            <w:tcW w:w="4810" w:type="dxa"/>
            <w:shd w:val="clear" w:color="auto" w:fill="auto"/>
          </w:tcPr>
          <w:p w:rsidR="00A7358B" w:rsidRPr="00391A5D" w:rsidRDefault="00A7358B" w:rsidP="00536C1E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7358B" w:rsidRPr="00391A5D" w:rsidRDefault="00A7358B" w:rsidP="00A7358B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A7358B" w:rsidTr="00536C1E">
        <w:tc>
          <w:tcPr>
            <w:tcW w:w="4891" w:type="dxa"/>
          </w:tcPr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Заказчик: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 w:rsidR="00A41B06"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 w:rsidR="00A41B06">
              <w:rPr>
                <w:rFonts w:ascii="PT Astra Serif" w:hAnsi="PT Astra Serif"/>
              </w:rPr>
              <w:t xml:space="preserve">, </w:t>
            </w:r>
            <w:proofErr w:type="spellStart"/>
            <w:r w:rsidR="00A41B06">
              <w:rPr>
                <w:rFonts w:ascii="PT Astra Serif" w:hAnsi="PT Astra Serif"/>
              </w:rPr>
              <w:t>помещ</w:t>
            </w:r>
            <w:proofErr w:type="spellEnd"/>
            <w:r w:rsidR="00A41B06">
              <w:rPr>
                <w:rFonts w:ascii="PT Astra Serif" w:hAnsi="PT Astra Serif"/>
              </w:rPr>
              <w:t>. 27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 в Департаменте  финансов  Томской области (ОГОАУ ДПО ТОИУМЦКИ, </w:t>
            </w:r>
            <w:r w:rsidR="00A41B06">
              <w:rPr>
                <w:rFonts w:ascii="PT Astra Serif" w:hAnsi="PT Astra Serif"/>
              </w:rPr>
              <w:br/>
            </w:r>
            <w:r w:rsidRPr="00391A5D">
              <w:rPr>
                <w:rFonts w:ascii="PT Astra Serif" w:hAnsi="PT Astra Serif"/>
              </w:rPr>
              <w:t>л/с 8101000002)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358B" w:rsidTr="00536C1E">
        <w:tc>
          <w:tcPr>
            <w:tcW w:w="4891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A7358B" w:rsidRDefault="00A7358B" w:rsidP="00643008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   </w:t>
            </w:r>
            <w:r>
              <w:rPr>
                <w:rFonts w:ascii="PT Astra Serif" w:hAnsi="PT Astra Serif"/>
              </w:rPr>
              <w:t xml:space="preserve">_____________ </w:t>
            </w:r>
            <w:r w:rsidR="00643008">
              <w:rPr>
                <w:rFonts w:ascii="PT Astra Serif" w:hAnsi="PT Astra Serif"/>
              </w:rPr>
              <w:t>С.Г. Грачева</w:t>
            </w:r>
            <w:bookmarkStart w:id="0" w:name="_GoBack"/>
            <w:bookmarkEnd w:id="0"/>
          </w:p>
        </w:tc>
      </w:tr>
    </w:tbl>
    <w:p w:rsidR="009C568E" w:rsidRDefault="009C568E"/>
    <w:sectPr w:rsidR="009C568E" w:rsidSect="00A7358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B"/>
    <w:rsid w:val="00643008"/>
    <w:rsid w:val="0068207C"/>
    <w:rsid w:val="006A6F06"/>
    <w:rsid w:val="00751657"/>
    <w:rsid w:val="008439EC"/>
    <w:rsid w:val="009C568E"/>
    <w:rsid w:val="00A41B06"/>
    <w:rsid w:val="00A7358B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9F14-BA14-4B30-B36F-2BDD11F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8B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358B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358B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A735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7358B"/>
    <w:rPr>
      <w:color w:val="0563C1" w:themeColor="hyperlink"/>
      <w:u w:val="single"/>
    </w:rPr>
  </w:style>
  <w:style w:type="character" w:styleId="a7">
    <w:name w:val="Emphasis"/>
    <w:basedOn w:val="a0"/>
    <w:qFormat/>
    <w:rsid w:val="00A7358B"/>
    <w:rPr>
      <w:i/>
      <w:iCs/>
    </w:rPr>
  </w:style>
  <w:style w:type="character" w:customStyle="1" w:styleId="header-title">
    <w:name w:val="header-title"/>
    <w:rsid w:val="00A7358B"/>
  </w:style>
  <w:style w:type="paragraph" w:styleId="a8">
    <w:name w:val="Body Text Indent"/>
    <w:basedOn w:val="a"/>
    <w:link w:val="a9"/>
    <w:semiHidden/>
    <w:unhideWhenUsed/>
    <w:rsid w:val="00A735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7358B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A735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358B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2023-01-10T03:33:00Z</dcterms:created>
  <dcterms:modified xsi:type="dcterms:W3CDTF">2023-03-01T08:28:00Z</dcterms:modified>
</cp:coreProperties>
</file>